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70E50" w14:textId="37FCF512" w:rsidR="002F694E" w:rsidRDefault="002F694E" w:rsidP="002F694E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94E">
        <w:rPr>
          <w:rFonts w:ascii="Times New Roman" w:hAnsi="Times New Roman" w:cs="Times New Roman"/>
          <w:b/>
          <w:bCs/>
          <w:sz w:val="24"/>
          <w:szCs w:val="24"/>
        </w:rPr>
        <w:t xml:space="preserve">Пакет "Программирование с использованием языка </w:t>
      </w:r>
      <w:proofErr w:type="spellStart"/>
      <w:r w:rsidRPr="002F694E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</w:p>
    <w:p w14:paraId="666BB483" w14:textId="2A10D84F" w:rsidR="00D970A4" w:rsidRDefault="002F694E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694E">
        <w:rPr>
          <w:rFonts w:ascii="Times New Roman" w:hAnsi="Times New Roman" w:cs="Times New Roman"/>
          <w:sz w:val="24"/>
          <w:szCs w:val="24"/>
        </w:rPr>
        <w:t xml:space="preserve">За время работы с курсом обучающиеся узнают об особенностях языка программирования </w:t>
      </w:r>
      <w:proofErr w:type="spellStart"/>
      <w:r w:rsidRPr="002F694E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F694E">
        <w:rPr>
          <w:rFonts w:ascii="Times New Roman" w:hAnsi="Times New Roman" w:cs="Times New Roman"/>
          <w:sz w:val="24"/>
          <w:szCs w:val="24"/>
        </w:rPr>
        <w:t xml:space="preserve">, типами данных и переменных, основными операторами арифметическими действий. Сформируют знания о функциях обработки и исключений, об индексах, срезах и кортежах. Познакомиться со строками и списками, модулями стандартной библиотеки языка. Изучат классы и объекты, научатся создавать приложения с графическим интерфейсом и др. Полученные знания позволят самим разрабатывать программы на языке </w:t>
      </w:r>
      <w:proofErr w:type="spellStart"/>
      <w:r w:rsidRPr="002F694E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F694E">
        <w:rPr>
          <w:rFonts w:ascii="Times New Roman" w:hAnsi="Times New Roman" w:cs="Times New Roman"/>
          <w:sz w:val="24"/>
          <w:szCs w:val="24"/>
        </w:rPr>
        <w:t>. На практике будут разработаны комплексы программ, реализующих работу с графикой, игру «птичка в клетке» и т.д. Демо версия курса: https://yadi.sk/d/VmbQseBJ56FR7w</w:t>
      </w:r>
    </w:p>
    <w:p w14:paraId="5CE51938" w14:textId="5C05604B" w:rsidR="00D970A4" w:rsidRDefault="00D970A4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10543C" w14:textId="010886A6" w:rsidR="00D970A4" w:rsidRDefault="00D970A4" w:rsidP="00D970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t>Таблица КТРУ</w:t>
      </w:r>
      <w:r w:rsidRPr="007B0034">
        <w:rPr>
          <w:b/>
          <w:bCs/>
          <w:sz w:val="24"/>
          <w:szCs w:val="24"/>
        </w:rPr>
        <w:t xml:space="preserve"> на </w:t>
      </w:r>
      <w:r w:rsidR="002F694E" w:rsidRPr="002F694E">
        <w:rPr>
          <w:rFonts w:ascii="Times New Roman" w:hAnsi="Times New Roman" w:cs="Times New Roman"/>
          <w:b/>
          <w:bCs/>
          <w:sz w:val="24"/>
          <w:szCs w:val="24"/>
        </w:rPr>
        <w:t xml:space="preserve">Пакет "Программирование с использованием языка </w:t>
      </w:r>
      <w:proofErr w:type="spellStart"/>
      <w:r w:rsidR="002F694E" w:rsidRPr="002F694E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="002F694E" w:rsidRPr="002F694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tbl>
      <w:tblPr>
        <w:tblStyle w:val="a5"/>
        <w:tblW w:w="8717" w:type="dxa"/>
        <w:tblLook w:val="04A0" w:firstRow="1" w:lastRow="0" w:firstColumn="1" w:lastColumn="0" w:noHBand="0" w:noVBand="1"/>
      </w:tblPr>
      <w:tblGrid>
        <w:gridCol w:w="2134"/>
        <w:gridCol w:w="1345"/>
        <w:gridCol w:w="2186"/>
        <w:gridCol w:w="1708"/>
        <w:gridCol w:w="1344"/>
      </w:tblGrid>
      <w:tr w:rsidR="00D970A4" w:rsidRPr="00F8687C" w14:paraId="717BE2F5" w14:textId="77777777" w:rsidTr="002F694E">
        <w:trPr>
          <w:trHeight w:val="780"/>
        </w:trPr>
        <w:tc>
          <w:tcPr>
            <w:tcW w:w="2134" w:type="dxa"/>
            <w:vMerge w:val="restart"/>
            <w:hideMark/>
          </w:tcPr>
          <w:p w14:paraId="00DC3CAF" w14:textId="77777777" w:rsidR="00D970A4" w:rsidRPr="00F8687C" w:rsidRDefault="00D970A4" w:rsidP="00703630">
            <w:r w:rsidRPr="00F8687C">
              <w:t>Наименование товара, работы, услуги</w:t>
            </w:r>
          </w:p>
        </w:tc>
        <w:tc>
          <w:tcPr>
            <w:tcW w:w="1345" w:type="dxa"/>
            <w:vMerge w:val="restart"/>
            <w:hideMark/>
          </w:tcPr>
          <w:p w14:paraId="1C10BFA5" w14:textId="77777777" w:rsidR="00D970A4" w:rsidRPr="00F8687C" w:rsidRDefault="00D970A4" w:rsidP="00703630">
            <w:r w:rsidRPr="00F8687C">
              <w:t xml:space="preserve">Единица измерения (количество товара, объем работы, услуги согласно ОКЕИ) </w:t>
            </w:r>
            <w:r w:rsidRPr="00F8687C">
              <w:br/>
              <w:t>(при наличии)</w:t>
            </w:r>
          </w:p>
        </w:tc>
        <w:tc>
          <w:tcPr>
            <w:tcW w:w="5238" w:type="dxa"/>
            <w:gridSpan w:val="3"/>
            <w:vMerge w:val="restart"/>
            <w:hideMark/>
          </w:tcPr>
          <w:p w14:paraId="4994EE04" w14:textId="77777777" w:rsidR="00D970A4" w:rsidRPr="00F8687C" w:rsidRDefault="00D970A4" w:rsidP="00703630">
            <w:r w:rsidRPr="00F8687C">
              <w:t xml:space="preserve">Описание товара, работы, услуги </w:t>
            </w:r>
            <w:r w:rsidRPr="00F8687C"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2F694E">
        <w:trPr>
          <w:trHeight w:val="509"/>
        </w:trPr>
        <w:tc>
          <w:tcPr>
            <w:tcW w:w="2134" w:type="dxa"/>
            <w:vMerge/>
            <w:hideMark/>
          </w:tcPr>
          <w:p w14:paraId="38BECEE2" w14:textId="77777777" w:rsidR="00D970A4" w:rsidRPr="00F8687C" w:rsidRDefault="00D970A4" w:rsidP="00703630"/>
        </w:tc>
        <w:tc>
          <w:tcPr>
            <w:tcW w:w="1345" w:type="dxa"/>
            <w:vMerge/>
            <w:hideMark/>
          </w:tcPr>
          <w:p w14:paraId="0B1393F0" w14:textId="77777777" w:rsidR="00D970A4" w:rsidRPr="00F8687C" w:rsidRDefault="00D970A4" w:rsidP="00703630"/>
        </w:tc>
        <w:tc>
          <w:tcPr>
            <w:tcW w:w="5238" w:type="dxa"/>
            <w:gridSpan w:val="3"/>
            <w:vMerge/>
            <w:hideMark/>
          </w:tcPr>
          <w:p w14:paraId="091F1DE1" w14:textId="77777777" w:rsidR="00D970A4" w:rsidRPr="00F8687C" w:rsidRDefault="00D970A4" w:rsidP="00703630"/>
        </w:tc>
      </w:tr>
      <w:tr w:rsidR="00D970A4" w:rsidRPr="00F8687C" w14:paraId="09EB30D2" w14:textId="77777777" w:rsidTr="002F694E">
        <w:trPr>
          <w:trHeight w:val="780"/>
        </w:trPr>
        <w:tc>
          <w:tcPr>
            <w:tcW w:w="2134" w:type="dxa"/>
            <w:vMerge/>
            <w:hideMark/>
          </w:tcPr>
          <w:p w14:paraId="25EF5988" w14:textId="77777777" w:rsidR="00D970A4" w:rsidRPr="00F8687C" w:rsidRDefault="00D970A4" w:rsidP="00703630"/>
        </w:tc>
        <w:tc>
          <w:tcPr>
            <w:tcW w:w="1345" w:type="dxa"/>
            <w:vMerge/>
            <w:hideMark/>
          </w:tcPr>
          <w:p w14:paraId="6A4A74F8" w14:textId="77777777" w:rsidR="00D970A4" w:rsidRPr="00F8687C" w:rsidRDefault="00D970A4" w:rsidP="00703630"/>
        </w:tc>
        <w:tc>
          <w:tcPr>
            <w:tcW w:w="2186" w:type="dxa"/>
            <w:vMerge w:val="restart"/>
            <w:hideMark/>
          </w:tcPr>
          <w:p w14:paraId="457641A2" w14:textId="77777777" w:rsidR="00D970A4" w:rsidRPr="00F8687C" w:rsidRDefault="00D970A4" w:rsidP="00703630">
            <w:r w:rsidRPr="00F8687C">
              <w:t>Наименование</w:t>
            </w:r>
          </w:p>
        </w:tc>
        <w:tc>
          <w:tcPr>
            <w:tcW w:w="1708" w:type="dxa"/>
            <w:vMerge w:val="restart"/>
            <w:hideMark/>
          </w:tcPr>
          <w:p w14:paraId="64C0C123" w14:textId="77777777" w:rsidR="00D970A4" w:rsidRPr="00F8687C" w:rsidRDefault="00D970A4" w:rsidP="00703630">
            <w:r w:rsidRPr="00F8687C">
              <w:t>Единица измерения</w:t>
            </w:r>
            <w:r w:rsidRPr="00F8687C">
              <w:br/>
              <w:t>(согласно ОКЕИ) (при наличии)</w:t>
            </w:r>
          </w:p>
        </w:tc>
        <w:tc>
          <w:tcPr>
            <w:tcW w:w="1344" w:type="dxa"/>
            <w:vMerge w:val="restart"/>
            <w:hideMark/>
          </w:tcPr>
          <w:p w14:paraId="51BE3B06" w14:textId="77777777" w:rsidR="00D970A4" w:rsidRPr="00F8687C" w:rsidRDefault="00D970A4" w:rsidP="00703630">
            <w:r w:rsidRPr="00F8687C">
              <w:t>Значение</w:t>
            </w:r>
          </w:p>
        </w:tc>
      </w:tr>
      <w:tr w:rsidR="00D970A4" w:rsidRPr="00F8687C" w14:paraId="2D89B371" w14:textId="77777777" w:rsidTr="002F694E">
        <w:trPr>
          <w:trHeight w:val="765"/>
        </w:trPr>
        <w:tc>
          <w:tcPr>
            <w:tcW w:w="2134" w:type="dxa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1345" w:type="dxa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2186" w:type="dxa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1708" w:type="dxa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1344" w:type="dxa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2F694E">
        <w:trPr>
          <w:trHeight w:val="315"/>
        </w:trPr>
        <w:tc>
          <w:tcPr>
            <w:tcW w:w="2134" w:type="dxa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1345" w:type="dxa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2186" w:type="dxa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1708" w:type="dxa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1344" w:type="dxa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2F694E" w:rsidRPr="00F8687C" w14:paraId="7069772A" w14:textId="77777777" w:rsidTr="002F694E">
        <w:trPr>
          <w:trHeight w:val="315"/>
        </w:trPr>
        <w:tc>
          <w:tcPr>
            <w:tcW w:w="2134" w:type="dxa"/>
            <w:vMerge w:val="restart"/>
          </w:tcPr>
          <w:p w14:paraId="40D0B333" w14:textId="0E435428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2F694E">
              <w:rPr>
                <w:rFonts w:ascii="Times New Roman" w:hAnsi="Times New Roman" w:cs="Times New Roman"/>
              </w:rPr>
              <w:t xml:space="preserve">Пакет "Программирование с использованием языка </w:t>
            </w:r>
            <w:proofErr w:type="spellStart"/>
            <w:r w:rsidRPr="002F694E">
              <w:rPr>
                <w:rFonts w:ascii="Times New Roman" w:hAnsi="Times New Roman" w:cs="Times New Roman"/>
              </w:rPr>
              <w:t>Python</w:t>
            </w:r>
            <w:proofErr w:type="spellEnd"/>
          </w:p>
        </w:tc>
        <w:tc>
          <w:tcPr>
            <w:tcW w:w="1345" w:type="dxa"/>
            <w:vMerge w:val="restart"/>
          </w:tcPr>
          <w:p w14:paraId="21778A64" w14:textId="794AEC0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86" w:type="dxa"/>
          </w:tcPr>
          <w:p w14:paraId="0204D029" w14:textId="7438B3C6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Презентация для обучающегося (Электронный вариант)</w:t>
            </w:r>
          </w:p>
        </w:tc>
        <w:tc>
          <w:tcPr>
            <w:tcW w:w="1708" w:type="dxa"/>
          </w:tcPr>
          <w:p w14:paraId="0DB2605B" w14:textId="741A134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0F274407" w14:textId="19652609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2F694E" w:rsidRPr="00F8687C" w14:paraId="58A7D1AD" w14:textId="77777777" w:rsidTr="002F694E">
        <w:trPr>
          <w:trHeight w:val="315"/>
        </w:trPr>
        <w:tc>
          <w:tcPr>
            <w:tcW w:w="2134" w:type="dxa"/>
            <w:vMerge/>
          </w:tcPr>
          <w:p w14:paraId="16B4EC3F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35D7E77B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14:paraId="36D8352C" w14:textId="788993E3" w:rsidR="002F694E" w:rsidRPr="002F694E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Презентация для педагога (Электронный вариант)</w:t>
            </w:r>
          </w:p>
        </w:tc>
        <w:tc>
          <w:tcPr>
            <w:tcW w:w="1708" w:type="dxa"/>
          </w:tcPr>
          <w:p w14:paraId="1F7CAA82" w14:textId="7BC0F85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0CA608AF" w14:textId="7D287BAF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2F694E" w:rsidRPr="00F8687C" w14:paraId="605C66C7" w14:textId="77777777" w:rsidTr="002F694E">
        <w:trPr>
          <w:trHeight w:val="315"/>
        </w:trPr>
        <w:tc>
          <w:tcPr>
            <w:tcW w:w="2134" w:type="dxa"/>
            <w:vMerge/>
          </w:tcPr>
          <w:p w14:paraId="7A45F584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68E8BC0A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14:paraId="4382CBD6" w14:textId="561C8AF0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Дополнительные материалы (Электронный вариант)</w:t>
            </w:r>
          </w:p>
        </w:tc>
        <w:tc>
          <w:tcPr>
            <w:tcW w:w="1708" w:type="dxa"/>
          </w:tcPr>
          <w:p w14:paraId="0BD2A26B" w14:textId="562310FF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2AAD95E6" w14:textId="36B1950A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2F694E" w:rsidRPr="00F8687C" w14:paraId="4A21DBBD" w14:textId="77777777" w:rsidTr="002F694E">
        <w:trPr>
          <w:trHeight w:val="315"/>
        </w:trPr>
        <w:tc>
          <w:tcPr>
            <w:tcW w:w="2134" w:type="dxa"/>
            <w:vMerge/>
          </w:tcPr>
          <w:p w14:paraId="448BCB9A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420E9FBF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14:paraId="46134332" w14:textId="5EC6C8F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Примеры программ (Электронный вариант)</w:t>
            </w:r>
          </w:p>
        </w:tc>
        <w:tc>
          <w:tcPr>
            <w:tcW w:w="1708" w:type="dxa"/>
          </w:tcPr>
          <w:p w14:paraId="6C05A2B6" w14:textId="370C0D53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2F40203F" w14:textId="469E754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2F694E" w:rsidRPr="00F8687C" w14:paraId="6EF310E3" w14:textId="77777777" w:rsidTr="002F694E">
        <w:trPr>
          <w:trHeight w:val="315"/>
        </w:trPr>
        <w:tc>
          <w:tcPr>
            <w:tcW w:w="2134" w:type="dxa"/>
            <w:vMerge/>
          </w:tcPr>
          <w:p w14:paraId="4190DEF5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6DC62B00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14:paraId="666CA292" w14:textId="47615CDB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Рабочая программа курса (Электронный вариант)</w:t>
            </w:r>
          </w:p>
        </w:tc>
        <w:tc>
          <w:tcPr>
            <w:tcW w:w="1708" w:type="dxa"/>
          </w:tcPr>
          <w:p w14:paraId="70A5B9BD" w14:textId="60710699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20D38DC9" w14:textId="28F23F6E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2F694E" w:rsidRPr="00F8687C" w14:paraId="0DB56A54" w14:textId="77777777" w:rsidTr="002F694E">
        <w:trPr>
          <w:trHeight w:val="315"/>
        </w:trPr>
        <w:tc>
          <w:tcPr>
            <w:tcW w:w="2134" w:type="dxa"/>
            <w:vMerge/>
          </w:tcPr>
          <w:p w14:paraId="6E570F0B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1CE917C7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14:paraId="3541EDA8" w14:textId="54248233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Инструкция по настройке ПО (Электронный вариант)</w:t>
            </w:r>
          </w:p>
        </w:tc>
        <w:tc>
          <w:tcPr>
            <w:tcW w:w="1708" w:type="dxa"/>
          </w:tcPr>
          <w:p w14:paraId="3D4720FF" w14:textId="0A2CC2B2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6CC99DBE" w14:textId="4DA99358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554C0D1D" w14:textId="77777777" w:rsidR="00D970A4" w:rsidRPr="00D970A4" w:rsidRDefault="00D970A4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2F694E"/>
    <w:rsid w:val="007C5D23"/>
    <w:rsid w:val="00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4</cp:revision>
  <dcterms:created xsi:type="dcterms:W3CDTF">2020-07-10T13:25:00Z</dcterms:created>
  <dcterms:modified xsi:type="dcterms:W3CDTF">2020-10-22T13:02:00Z</dcterms:modified>
</cp:coreProperties>
</file>