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color w:val="000000"/>
          <w:sz w:val="40"/>
          <w:szCs w:val="40"/>
        </w:rPr>
      </w:pPr>
      <w:r w:rsidDel="00000000" w:rsidR="00000000" w:rsidRPr="00000000">
        <w:rPr>
          <w:b w:val="1"/>
          <w:color w:val="000000"/>
          <w:sz w:val="40"/>
          <w:szCs w:val="40"/>
          <w:rtl w:val="0"/>
        </w:rPr>
        <w:t xml:space="preserve">План-конспект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к занятию №4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Тема: Работа со строками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Цель: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Сформировать знания о</w:t>
      </w:r>
      <w:r w:rsidDel="00000000" w:rsidR="00000000" w:rsidRPr="00000000">
        <w:rPr>
          <w:sz w:val="28"/>
          <w:szCs w:val="28"/>
          <w:rtl w:val="0"/>
        </w:rPr>
        <w:t xml:space="preserve"> строках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в Java.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Результат: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Lines w:val="1"/>
        <w:spacing w:after="0" w:line="240" w:lineRule="auto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Самостоятельно разработанные программы “99 бутылок лимонада” и “Переверни-ка!”.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Программа занятия: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Введение в строки. Класс “String”.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Методы обработки строковых данных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Подготовка к практической части.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Практическая часть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Анализ результатов практической части занятия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Заключение (повтор важных моментов занятия).</w:t>
      </w:r>
    </w:p>
    <w:p w:rsidR="00000000" w:rsidDel="00000000" w:rsidP="00000000" w:rsidRDefault="00000000" w:rsidRPr="00000000" w14:paraId="00000011">
      <w:pPr>
        <w:spacing w:after="0" w:line="240" w:lineRule="auto"/>
        <w:ind w:hanging="36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firstLine="0"/>
        <w:jc w:val="both"/>
        <w:rPr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Структура организованной клубной деятельности: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color w:val="000000"/>
          <w:sz w:val="28"/>
          <w:szCs w:val="28"/>
          <w:u w:val="none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Знакомство с материалом (теория).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color w:val="000000"/>
          <w:sz w:val="28"/>
          <w:szCs w:val="28"/>
          <w:u w:val="none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Описание результата (описание работы программы).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color w:val="000000"/>
          <w:sz w:val="28"/>
          <w:szCs w:val="28"/>
          <w:u w:val="none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Разработка программы.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color w:val="000000"/>
          <w:sz w:val="28"/>
          <w:szCs w:val="28"/>
          <w:u w:val="none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Тестирование (испытание программы).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color w:val="000000"/>
          <w:sz w:val="28"/>
          <w:szCs w:val="28"/>
          <w:u w:val="none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Подведение итогов.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Ход знакомства с материалами: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Организационный момент.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line="240" w:lineRule="auto"/>
        <w:ind w:left="720" w:hanging="36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Материал для ознакомления.</w:t>
      </w:r>
    </w:p>
    <w:p w:rsidR="00000000" w:rsidDel="00000000" w:rsidP="00000000" w:rsidRDefault="00000000" w:rsidRPr="00000000" w14:paraId="0000001C">
      <w:pPr>
        <w:spacing w:line="240" w:lineRule="auto"/>
        <w:jc w:val="both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b w:val="1"/>
          <w:sz w:val="36"/>
          <w:szCs w:val="36"/>
        </w:rPr>
      </w:pPr>
      <w:bookmarkStart w:colFirst="0" w:colLast="0" w:name="_heading=h.ic8ke4t96j7u" w:id="0"/>
      <w:bookmarkEnd w:id="0"/>
      <w:r w:rsidDel="00000000" w:rsidR="00000000" w:rsidRPr="00000000">
        <w:rPr>
          <w:b w:val="1"/>
          <w:sz w:val="36"/>
          <w:szCs w:val="36"/>
          <w:rtl w:val="0"/>
        </w:rPr>
        <w:t xml:space="preserve">Введение в строки. Класс “String”</w:t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sz w:val="28"/>
          <w:szCs w:val="28"/>
        </w:rPr>
      </w:pPr>
      <w:bookmarkStart w:colFirst="0" w:colLast="0" w:name="_heading=h.5jird6kz6xu" w:id="1"/>
      <w:bookmarkEnd w:id="1"/>
      <w:r w:rsidDel="00000000" w:rsidR="00000000" w:rsidRPr="00000000">
        <w:rPr>
          <w:sz w:val="28"/>
          <w:szCs w:val="28"/>
          <w:rtl w:val="0"/>
        </w:rPr>
        <w:t xml:space="preserve">Строка - это последовательность символов</w:t>
      </w:r>
      <w:r w:rsidDel="00000000" w:rsidR="00000000" w:rsidRPr="00000000">
        <w:rPr>
          <w:sz w:val="28"/>
          <w:szCs w:val="28"/>
          <w:rtl w:val="0"/>
        </w:rPr>
        <w:t xml:space="preserve">. Для работы со 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строками</w:t>
      </w:r>
      <w:r w:rsidDel="00000000" w:rsidR="00000000" w:rsidRPr="00000000">
        <w:rPr>
          <w:sz w:val="28"/>
          <w:szCs w:val="28"/>
          <w:rtl w:val="0"/>
        </w:rPr>
        <w:t xml:space="preserve"> в Java определен класс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String</w:t>
      </w:r>
      <w:r w:rsidDel="00000000" w:rsidR="00000000" w:rsidRPr="00000000">
        <w:rPr>
          <w:sz w:val="28"/>
          <w:szCs w:val="28"/>
          <w:rtl w:val="0"/>
        </w:rPr>
        <w:t xml:space="preserve">, который содержит некоторые важные методы. По сути объект класса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String </w:t>
      </w:r>
      <w:r w:rsidDel="00000000" w:rsidR="00000000" w:rsidRPr="00000000">
        <w:rPr>
          <w:sz w:val="28"/>
          <w:szCs w:val="28"/>
          <w:rtl w:val="0"/>
        </w:rPr>
        <w:t xml:space="preserve">представляет собой ссылку на область памяти, в которой эти символы находятся.</w:t>
        <w:br w:type="textWrapping"/>
        <w:t xml:space="preserve">Создать новую строку можно несколькими способами: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line="240" w:lineRule="auto"/>
        <w:ind w:left="720" w:hanging="360"/>
        <w:jc w:val="both"/>
        <w:rPr>
          <w:sz w:val="28"/>
          <w:szCs w:val="28"/>
          <w:u w:val="none"/>
        </w:rPr>
      </w:pPr>
      <w:bookmarkStart w:colFirst="0" w:colLast="0" w:name="_heading=h.8uyo7kvi450l" w:id="2"/>
      <w:bookmarkEnd w:id="2"/>
      <w:r w:rsidDel="00000000" w:rsidR="00000000" w:rsidRPr="00000000">
        <w:rPr>
          <w:sz w:val="28"/>
          <w:szCs w:val="28"/>
          <w:rtl w:val="0"/>
        </w:rPr>
        <w:t xml:space="preserve">Просто присвойте экземпляру класса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String </w:t>
      </w:r>
      <w:r w:rsidDel="00000000" w:rsidR="00000000" w:rsidRPr="00000000">
        <w:rPr>
          <w:sz w:val="28"/>
          <w:szCs w:val="28"/>
          <w:rtl w:val="0"/>
        </w:rPr>
        <w:t xml:space="preserve">строку.</w:t>
      </w:r>
    </w:p>
    <w:p w:rsidR="00000000" w:rsidDel="00000000" w:rsidP="00000000" w:rsidRDefault="00000000" w:rsidRPr="00000000" w14:paraId="00000020">
      <w:pPr>
        <w:spacing w:line="240" w:lineRule="auto"/>
        <w:ind w:left="0" w:firstLine="0"/>
        <w:jc w:val="both"/>
        <w:rPr>
          <w:rFonts w:ascii="Courier New" w:cs="Courier New" w:eastAsia="Courier New" w:hAnsi="Courier New"/>
          <w:sz w:val="28"/>
          <w:szCs w:val="28"/>
        </w:rPr>
      </w:pPr>
      <w:bookmarkStart w:colFirst="0" w:colLast="0" w:name="_heading=h.s9dakwvovb64" w:id="3"/>
      <w:bookmarkEnd w:id="3"/>
      <w:r w:rsidDel="00000000" w:rsidR="00000000" w:rsidRPr="00000000">
        <w:rPr>
          <w:rFonts w:ascii="Courier New" w:cs="Courier New" w:eastAsia="Courier New" w:hAnsi="Courier New"/>
          <w:color w:val="008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8000"/>
          <w:sz w:val="28"/>
          <w:szCs w:val="28"/>
          <w:rtl w:val="0"/>
        </w:rPr>
        <w:t xml:space="preserve">String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 str = "</w:t>
      </w:r>
      <w:r w:rsidDel="00000000" w:rsidR="00000000" w:rsidRPr="00000000">
        <w:rPr>
          <w:rFonts w:ascii="Courier New" w:cs="Courier New" w:eastAsia="Courier New" w:hAnsi="Courier New"/>
          <w:color w:val="ff0000"/>
          <w:sz w:val="28"/>
          <w:szCs w:val="28"/>
          <w:rtl w:val="0"/>
        </w:rPr>
        <w:t xml:space="preserve">Java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"; </w:t>
      </w:r>
    </w:p>
    <w:p w:rsidR="00000000" w:rsidDel="00000000" w:rsidP="00000000" w:rsidRDefault="00000000" w:rsidRPr="00000000" w14:paraId="00000021">
      <w:pPr>
        <w:spacing w:line="240" w:lineRule="auto"/>
        <w:ind w:left="0" w:firstLine="0"/>
        <w:jc w:val="both"/>
        <w:rPr>
          <w:rFonts w:ascii="Courier New" w:cs="Courier New" w:eastAsia="Courier New" w:hAnsi="Courier New"/>
          <w:sz w:val="28"/>
          <w:szCs w:val="28"/>
        </w:rPr>
      </w:pPr>
      <w:bookmarkStart w:colFirst="0" w:colLast="0" w:name="_heading=h.sltzq7dqvuo6" w:id="4"/>
      <w:bookmarkEnd w:id="4"/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// Строка может быть пустой. Для этого ей можно присвоить пустые кавычки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line="240" w:lineRule="auto"/>
        <w:ind w:left="720" w:hanging="360"/>
        <w:jc w:val="both"/>
        <w:rPr>
          <w:sz w:val="28"/>
          <w:szCs w:val="28"/>
          <w:u w:val="none"/>
        </w:rPr>
      </w:pPr>
      <w:bookmarkStart w:colFirst="0" w:colLast="0" w:name="_heading=h.pi5lqjmyvcue" w:id="5"/>
      <w:bookmarkEnd w:id="5"/>
      <w:r w:rsidDel="00000000" w:rsidR="00000000" w:rsidRPr="00000000">
        <w:rPr>
          <w:sz w:val="28"/>
          <w:szCs w:val="28"/>
          <w:rtl w:val="0"/>
        </w:rPr>
        <w:t xml:space="preserve">Воспользоваться одним из конструкторов класса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String </w:t>
      </w:r>
      <w:r w:rsidDel="00000000" w:rsidR="00000000" w:rsidRPr="00000000">
        <w:rPr>
          <w:sz w:val="28"/>
          <w:szCs w:val="28"/>
          <w:rtl w:val="0"/>
        </w:rPr>
        <w:t xml:space="preserve">(их на самом деле несколько)</w:t>
      </w:r>
      <w:r w:rsidDel="00000000" w:rsidR="00000000" w:rsidRPr="00000000">
        <w:rPr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40" w:line="259.20000000000005" w:lineRule="auto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bookmarkStart w:colFirst="0" w:colLast="0" w:name="_heading=h.vwrqy73nx6q1" w:id="6"/>
      <w:bookmarkEnd w:id="6"/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str2 = 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new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String();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 пустая строка</w:t>
      </w:r>
    </w:p>
    <w:p w:rsidR="00000000" w:rsidDel="00000000" w:rsidP="00000000" w:rsidRDefault="00000000" w:rsidRPr="00000000" w14:paraId="00000024">
      <w:pPr>
        <w:spacing w:after="40" w:line="259.20000000000005" w:lineRule="auto"/>
        <w:rPr>
          <w:rFonts w:ascii="Courier New" w:cs="Courier New" w:eastAsia="Courier New" w:hAnsi="Courier New"/>
          <w:sz w:val="28"/>
          <w:szCs w:val="28"/>
          <w:highlight w:val="white"/>
        </w:rPr>
      </w:pPr>
      <w:bookmarkStart w:colFirst="0" w:colLast="0" w:name="_heading=h.vwrqy73nx6q1" w:id="6"/>
      <w:bookmarkEnd w:id="6"/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str3 = 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new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String(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new char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[] {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'h'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'e'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'l'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'l'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'o'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});</w:t>
      </w:r>
    </w:p>
    <w:p w:rsidR="00000000" w:rsidDel="00000000" w:rsidP="00000000" w:rsidRDefault="00000000" w:rsidRPr="00000000" w14:paraId="00000025">
      <w:pPr>
        <w:spacing w:after="40" w:line="259.20000000000005" w:lineRule="auto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bookmarkStart w:colFirst="0" w:colLast="0" w:name="_heading=h.vwrqy73nx6q1" w:id="6"/>
      <w:bookmarkEnd w:id="6"/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str4 = 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new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String(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new char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[]{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'w'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'e'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'l'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'c'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'o'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'm'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'e'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},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8"/>
          <w:szCs w:val="28"/>
          <w:highlight w:val="white"/>
          <w:rtl w:val="0"/>
        </w:rPr>
        <w:t xml:space="preserve">3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8"/>
          <w:szCs w:val="28"/>
          <w:highlight w:val="white"/>
          <w:rtl w:val="0"/>
        </w:rPr>
        <w:t xml:space="preserve">4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);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//3 -начальный индекс, 4 -кол-во символов</w:t>
      </w:r>
    </w:p>
    <w:p w:rsidR="00000000" w:rsidDel="00000000" w:rsidP="00000000" w:rsidRDefault="00000000" w:rsidRPr="00000000" w14:paraId="00000026">
      <w:pPr>
        <w:spacing w:after="40" w:line="259.20000000000005" w:lineRule="auto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bookmarkStart w:colFirst="0" w:colLast="0" w:name="_heading=h.vwrqy73nx6q1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40" w:line="259.20000000000005" w:lineRule="auto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bookmarkStart w:colFirst="0" w:colLast="0" w:name="_heading=h.vwrqy73nx6q1" w:id="6"/>
      <w:bookmarkEnd w:id="6"/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System.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color w:val="660e7a"/>
          <w:sz w:val="28"/>
          <w:szCs w:val="28"/>
          <w:highlight w:val="white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.println(str2);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</w:t>
      </w:r>
    </w:p>
    <w:p w:rsidR="00000000" w:rsidDel="00000000" w:rsidP="00000000" w:rsidRDefault="00000000" w:rsidRPr="00000000" w14:paraId="00000028">
      <w:pPr>
        <w:spacing w:after="40" w:line="259.20000000000005" w:lineRule="auto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bookmarkStart w:colFirst="0" w:colLast="0" w:name="_heading=h.vwrqy73nx6q1" w:id="6"/>
      <w:bookmarkEnd w:id="6"/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System.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color w:val="660e7a"/>
          <w:sz w:val="28"/>
          <w:szCs w:val="28"/>
          <w:highlight w:val="white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.println(str3);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 hello</w:t>
      </w:r>
    </w:p>
    <w:p w:rsidR="00000000" w:rsidDel="00000000" w:rsidP="00000000" w:rsidRDefault="00000000" w:rsidRPr="00000000" w14:paraId="00000029">
      <w:pPr>
        <w:spacing w:after="40" w:line="259.20000000000005" w:lineRule="auto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bookmarkStart w:colFirst="0" w:colLast="0" w:name="_heading=h.vwrqy73nx6q1" w:id="6"/>
      <w:bookmarkEnd w:id="6"/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System.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color w:val="660e7a"/>
          <w:sz w:val="28"/>
          <w:szCs w:val="28"/>
          <w:highlight w:val="white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.println(str4);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 come</w:t>
      </w:r>
    </w:p>
    <w:p w:rsidR="00000000" w:rsidDel="00000000" w:rsidP="00000000" w:rsidRDefault="00000000" w:rsidRPr="00000000" w14:paraId="0000002A">
      <w:pPr>
        <w:spacing w:line="240" w:lineRule="auto"/>
        <w:ind w:left="0" w:firstLine="0"/>
        <w:jc w:val="both"/>
        <w:rPr>
          <w:sz w:val="28"/>
          <w:szCs w:val="28"/>
        </w:rPr>
      </w:pPr>
      <w:bookmarkStart w:colFirst="0" w:colLast="0" w:name="_heading=h.lvg90espmy7d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ind w:left="0" w:firstLine="0"/>
        <w:jc w:val="both"/>
        <w:rPr>
          <w:sz w:val="28"/>
          <w:szCs w:val="28"/>
        </w:rPr>
      </w:pPr>
      <w:bookmarkStart w:colFirst="0" w:colLast="0" w:name="_heading=h.1k4fmljngmmp" w:id="8"/>
      <w:bookmarkEnd w:id="8"/>
      <w:r w:rsidDel="00000000" w:rsidR="00000000" w:rsidRPr="00000000">
        <w:rPr>
          <w:sz w:val="28"/>
          <w:szCs w:val="28"/>
          <w:rtl w:val="0"/>
        </w:rPr>
        <w:t xml:space="preserve">Теперь начнем рассматривать некоторые методы этого полезного класса.</w:t>
      </w:r>
    </w:p>
    <w:p w:rsidR="00000000" w:rsidDel="00000000" w:rsidP="00000000" w:rsidRDefault="00000000" w:rsidRPr="00000000" w14:paraId="0000002C">
      <w:pPr>
        <w:spacing w:after="0" w:line="240" w:lineRule="auto"/>
        <w:ind w:left="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ind w:left="0" w:firstLine="0"/>
        <w:jc w:val="both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Методы обработки строковых данных</w:t>
      </w:r>
    </w:p>
    <w:p w:rsidR="00000000" w:rsidDel="00000000" w:rsidP="00000000" w:rsidRDefault="00000000" w:rsidRPr="00000000" w14:paraId="0000002E">
      <w:pPr>
        <w:spacing w:after="0" w:line="240" w:lineRule="auto"/>
        <w:ind w:left="0" w:firstLine="0"/>
        <w:jc w:val="both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Чтобы узнать длину строки, можно воспользоваться методом 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length()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ind w:left="0" w:firstLine="0"/>
        <w:jc w:val="both"/>
        <w:rPr>
          <w:rFonts w:ascii="Courier New" w:cs="Courier New" w:eastAsia="Courier New" w:hAnsi="Courier New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319.0909090909091" w:lineRule="auto"/>
        <w:jc w:val="both"/>
        <w:rPr>
          <w:rFonts w:ascii="Courier New" w:cs="Courier New" w:eastAsia="Courier New" w:hAnsi="Courier New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28"/>
          <w:szCs w:val="28"/>
          <w:rtl w:val="0"/>
        </w:rPr>
        <w:t xml:space="preserve">String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str = "</w:t>
      </w:r>
      <w:r w:rsidDel="00000000" w:rsidR="00000000" w:rsidRPr="00000000">
        <w:rPr>
          <w:rFonts w:ascii="Courier New" w:cs="Courier New" w:eastAsia="Courier New" w:hAnsi="Courier New"/>
          <w:color w:val="ff0000"/>
          <w:sz w:val="28"/>
          <w:szCs w:val="28"/>
          <w:rtl w:val="0"/>
        </w:rPr>
        <w:t xml:space="preserve">Dima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";</w:t>
      </w:r>
    </w:p>
    <w:p w:rsidR="00000000" w:rsidDel="00000000" w:rsidP="00000000" w:rsidRDefault="00000000" w:rsidRPr="00000000" w14:paraId="00000032">
      <w:pPr>
        <w:spacing w:after="0" w:line="319.0909090909091" w:lineRule="auto"/>
        <w:jc w:val="both"/>
        <w:rPr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System.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color w:val="660e7a"/>
          <w:sz w:val="28"/>
          <w:szCs w:val="28"/>
          <w:highlight w:val="white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.println(str.length());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 //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319.0909090909091" w:lineRule="auto"/>
        <w:jc w:val="both"/>
        <w:rPr>
          <w:rFonts w:ascii="Courier New" w:cs="Courier New" w:eastAsia="Courier New" w:hAnsi="Courier New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319.0909090909091" w:lineRule="auto"/>
        <w:jc w:val="both"/>
        <w:rPr>
          <w:rFonts w:ascii="Courier New" w:cs="Courier New" w:eastAsia="Courier New" w:hAnsi="Courier New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0" w:line="319.0909090909091" w:lineRule="auto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С помощью метода 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toCharArray()</w:t>
      </w:r>
      <w:r w:rsidDel="00000000" w:rsidR="00000000" w:rsidRPr="00000000">
        <w:rPr>
          <w:sz w:val="28"/>
          <w:szCs w:val="28"/>
          <w:rtl w:val="0"/>
        </w:rPr>
        <w:t xml:space="preserve"> можно превратить строку в символьный массив:</w:t>
      </w:r>
    </w:p>
    <w:p w:rsidR="00000000" w:rsidDel="00000000" w:rsidP="00000000" w:rsidRDefault="00000000" w:rsidRPr="00000000" w14:paraId="00000036">
      <w:pPr>
        <w:spacing w:after="0" w:line="319.0909090909091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319.0909090909091" w:lineRule="auto"/>
        <w:jc w:val="both"/>
        <w:rPr>
          <w:rFonts w:ascii="Courier New" w:cs="Courier New" w:eastAsia="Courier New" w:hAnsi="Courier New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28"/>
          <w:szCs w:val="28"/>
          <w:rtl w:val="0"/>
        </w:rPr>
        <w:t xml:space="preserve">String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str = new </w:t>
      </w:r>
      <w:r w:rsidDel="00000000" w:rsidR="00000000" w:rsidRPr="00000000">
        <w:rPr>
          <w:rFonts w:ascii="Courier New" w:cs="Courier New" w:eastAsia="Courier New" w:hAnsi="Courier New"/>
          <w:color w:val="008000"/>
          <w:sz w:val="28"/>
          <w:szCs w:val="28"/>
          <w:rtl w:val="0"/>
        </w:rPr>
        <w:t xml:space="preserve">String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00ff"/>
          <w:sz w:val="28"/>
          <w:szCs w:val="28"/>
          <w:rtl w:val="0"/>
        </w:rPr>
        <w:t xml:space="preserve">new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shd w:fill="f7f7fa" w:val="clear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8000"/>
          <w:sz w:val="28"/>
          <w:szCs w:val="28"/>
          <w:rtl w:val="0"/>
        </w:rPr>
        <w:t xml:space="preserve">char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[] {'h', 'i'});</w:t>
      </w:r>
    </w:p>
    <w:p w:rsidR="00000000" w:rsidDel="00000000" w:rsidP="00000000" w:rsidRDefault="00000000" w:rsidRPr="00000000" w14:paraId="00000038">
      <w:pPr>
        <w:spacing w:after="0" w:line="319.0909090909091" w:lineRule="auto"/>
        <w:jc w:val="both"/>
        <w:rPr>
          <w:rFonts w:ascii="Courier New" w:cs="Courier New" w:eastAsia="Courier New" w:hAnsi="Courier New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28"/>
          <w:szCs w:val="28"/>
          <w:rtl w:val="0"/>
        </w:rPr>
        <w:t xml:space="preserve">char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[] array = str.toCharArray();</w:t>
      </w:r>
    </w:p>
    <w:p w:rsidR="00000000" w:rsidDel="00000000" w:rsidP="00000000" w:rsidRDefault="00000000" w:rsidRPr="00000000" w14:paraId="00000039">
      <w:pPr>
        <w:spacing w:after="0" w:line="319.0909090909091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Можно проверить содержит ли строка какие-либо символы или является пустой. Тут можно использовать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.isEmpty() </w:t>
      </w:r>
      <w:r w:rsidDel="00000000" w:rsidR="00000000" w:rsidRPr="00000000">
        <w:rPr>
          <w:sz w:val="28"/>
          <w:szCs w:val="28"/>
          <w:rtl w:val="0"/>
        </w:rPr>
        <w:t xml:space="preserve">метод. Он вернет значение </w:t>
      </w:r>
      <w:r w:rsidDel="00000000" w:rsidR="00000000" w:rsidRPr="00000000">
        <w:rPr>
          <w:rFonts w:ascii="Courier New" w:cs="Courier New" w:eastAsia="Courier New" w:hAnsi="Courier New"/>
          <w:color w:val="008000"/>
          <w:sz w:val="28"/>
          <w:szCs w:val="28"/>
          <w:rtl w:val="0"/>
        </w:rPr>
        <w:t xml:space="preserve">true</w:t>
      </w:r>
      <w:r w:rsidDel="00000000" w:rsidR="00000000" w:rsidRPr="00000000">
        <w:rPr>
          <w:sz w:val="28"/>
          <w:szCs w:val="28"/>
          <w:rtl w:val="0"/>
        </w:rPr>
        <w:t xml:space="preserve">, если строка пуста и</w:t>
      </w:r>
      <w:r w:rsidDel="00000000" w:rsidR="00000000" w:rsidRPr="00000000">
        <w:rPr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f0000"/>
          <w:sz w:val="28"/>
          <w:szCs w:val="28"/>
          <w:rtl w:val="0"/>
        </w:rPr>
        <w:t xml:space="preserve">false</w:t>
      </w:r>
      <w:r w:rsidDel="00000000" w:rsidR="00000000" w:rsidRPr="00000000">
        <w:rPr>
          <w:sz w:val="28"/>
          <w:szCs w:val="28"/>
          <w:rtl w:val="0"/>
        </w:rPr>
        <w:t xml:space="preserve"> в противном случае.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Метод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.concat(String str)</w:t>
      </w:r>
      <w:r w:rsidDel="00000000" w:rsidR="00000000" w:rsidRPr="00000000">
        <w:rPr>
          <w:sz w:val="28"/>
          <w:szCs w:val="28"/>
          <w:rtl w:val="0"/>
        </w:rPr>
        <w:t xml:space="preserve"> объединяет 2 строки в одну.</w:t>
      </w:r>
    </w:p>
    <w:p w:rsidR="00000000" w:rsidDel="00000000" w:rsidP="00000000" w:rsidRDefault="00000000" w:rsidRPr="00000000" w14:paraId="0000003C">
      <w:pPr>
        <w:widowControl w:val="0"/>
        <w:spacing w:after="40" w:before="240" w:line="216" w:lineRule="auto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28"/>
          <w:szCs w:val="28"/>
          <w:rtl w:val="0"/>
        </w:rPr>
        <w:t xml:space="preserve">String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str1 =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"Java"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3D">
      <w:pPr>
        <w:widowControl w:val="0"/>
        <w:spacing w:after="40" w:before="240" w:line="216" w:lineRule="auto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28"/>
          <w:szCs w:val="28"/>
          <w:rtl w:val="0"/>
        </w:rPr>
        <w:t xml:space="preserve">String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str2 =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"Hello"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3E">
      <w:pPr>
        <w:widowControl w:val="0"/>
        <w:spacing w:after="40" w:before="240" w:line="216" w:lineRule="auto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str2 = str2.concat(str1);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 HelloJava</w:t>
      </w:r>
    </w:p>
    <w:p w:rsidR="00000000" w:rsidDel="00000000" w:rsidP="00000000" w:rsidRDefault="00000000" w:rsidRPr="00000000" w14:paraId="0000003F">
      <w:pPr>
        <w:widowControl w:val="0"/>
        <w:spacing w:after="40" w:before="240" w:line="216" w:lineRule="auto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after="40" w:before="240" w:line="216" w:lineRule="auto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Однако, на практике чаще используется другой способ объединения строк (при помощи оператора “+”).</w:t>
      </w:r>
    </w:p>
    <w:p w:rsidR="00000000" w:rsidDel="00000000" w:rsidP="00000000" w:rsidRDefault="00000000" w:rsidRPr="00000000" w14:paraId="00000041">
      <w:pPr>
        <w:widowControl w:val="0"/>
        <w:spacing w:after="40" w:before="240" w:line="216" w:lineRule="auto"/>
        <w:jc w:val="both"/>
        <w:rPr>
          <w:rFonts w:ascii="Courier New" w:cs="Courier New" w:eastAsia="Courier New" w:hAnsi="Courier New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28"/>
          <w:szCs w:val="28"/>
          <w:rtl w:val="0"/>
        </w:rPr>
        <w:t xml:space="preserve">String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 = "Здравствуй," + " слушатель" + "!" </w:t>
      </w:r>
      <w:r w:rsidDel="00000000" w:rsidR="00000000" w:rsidRPr="00000000">
        <w:rPr>
          <w:rFonts w:ascii="Courier New" w:cs="Courier New" w:eastAsia="Courier New" w:hAnsi="Courier New"/>
          <w:i w:val="1"/>
          <w:sz w:val="28"/>
          <w:szCs w:val="28"/>
          <w:highlight w:val="white"/>
          <w:rtl w:val="0"/>
        </w:rPr>
        <w:t xml:space="preserve">//Здравствуй, слушатель!</w:t>
      </w:r>
    </w:p>
    <w:p w:rsidR="00000000" w:rsidDel="00000000" w:rsidP="00000000" w:rsidRDefault="00000000" w:rsidRPr="00000000" w14:paraId="00000042">
      <w:pPr>
        <w:widowControl w:val="0"/>
        <w:spacing w:after="40" w:before="240" w:line="216" w:lineRule="auto"/>
        <w:jc w:val="both"/>
        <w:rPr>
          <w:rFonts w:ascii="Courier New" w:cs="Courier New" w:eastAsia="Courier New" w:hAnsi="Courier New"/>
          <w:i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3"/>
        </w:numPr>
        <w:spacing w:after="40" w:before="240" w:line="216" w:lineRule="auto"/>
        <w:ind w:left="720" w:hanging="360"/>
        <w:jc w:val="both"/>
        <w:rPr>
          <w:sz w:val="28"/>
          <w:szCs w:val="28"/>
          <w:highlight w:val="white"/>
          <w:u w:val="no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Также для соединения строк можно использовать метод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.join(String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delimiter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String str1, String str2)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, который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позволяет объединить строки с учетом разделителя.</w:t>
      </w:r>
    </w:p>
    <w:p w:rsidR="00000000" w:rsidDel="00000000" w:rsidP="00000000" w:rsidRDefault="00000000" w:rsidRPr="00000000" w14:paraId="00000044">
      <w:pPr>
        <w:widowControl w:val="0"/>
        <w:spacing w:after="40" w:before="240" w:line="259.20000000000005" w:lineRule="auto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str1 =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"Java"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45">
      <w:pPr>
        <w:widowControl w:val="0"/>
        <w:spacing w:after="40" w:before="240" w:line="259.20000000000005" w:lineRule="auto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str2 =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"Hello"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46">
      <w:pPr>
        <w:widowControl w:val="0"/>
        <w:spacing w:after="40" w:before="240" w:line="216" w:lineRule="auto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str3 = String.</w:t>
      </w:r>
      <w:r w:rsidDel="00000000" w:rsidR="00000000" w:rsidRPr="00000000">
        <w:rPr>
          <w:rFonts w:ascii="Courier New" w:cs="Courier New" w:eastAsia="Courier New" w:hAnsi="Courier New"/>
          <w:i w:val="1"/>
          <w:sz w:val="28"/>
          <w:szCs w:val="28"/>
          <w:highlight w:val="white"/>
          <w:rtl w:val="0"/>
        </w:rPr>
        <w:t xml:space="preserve">join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 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str2, str1);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 Hello Java</w:t>
      </w:r>
    </w:p>
    <w:p w:rsidR="00000000" w:rsidDel="00000000" w:rsidP="00000000" w:rsidRDefault="00000000" w:rsidRPr="00000000" w14:paraId="00000047">
      <w:pPr>
        <w:widowControl w:val="0"/>
        <w:spacing w:after="40" w:before="240" w:line="216" w:lineRule="auto"/>
        <w:ind w:left="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after="40" w:before="240" w:line="216" w:lineRule="auto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numPr>
          <w:ilvl w:val="0"/>
          <w:numId w:val="3"/>
        </w:numPr>
        <w:spacing w:after="40" w:before="240" w:line="216" w:lineRule="auto"/>
        <w:ind w:left="720" w:hanging="36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Метод 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charAt(int index)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 вернет символ, расположенный по указанному индексу строки. (Важно, что индексы строк в Java начинаются с нуля!)</w:t>
      </w:r>
    </w:p>
    <w:p w:rsidR="00000000" w:rsidDel="00000000" w:rsidP="00000000" w:rsidRDefault="00000000" w:rsidRPr="00000000" w14:paraId="0000004A">
      <w:pPr>
        <w:widowControl w:val="0"/>
        <w:spacing w:after="40" w:before="240" w:line="216" w:lineRule="auto"/>
        <w:ind w:left="0" w:firstLine="0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008000"/>
          <w:sz w:val="28"/>
          <w:szCs w:val="28"/>
          <w:rtl w:val="0"/>
        </w:rPr>
        <w:t xml:space="preserve">String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 = "Я приветствую вас!";</w:t>
      </w:r>
    </w:p>
    <w:p w:rsidR="00000000" w:rsidDel="00000000" w:rsidP="00000000" w:rsidRDefault="00000000" w:rsidRPr="00000000" w14:paraId="0000004B">
      <w:pPr>
        <w:widowControl w:val="0"/>
        <w:spacing w:after="40" w:before="240" w:line="216" w:lineRule="auto"/>
        <w:ind w:left="0" w:firstLine="0"/>
        <w:jc w:val="both"/>
        <w:rPr>
          <w:rFonts w:ascii="Courier New" w:cs="Courier New" w:eastAsia="Courier New" w:hAnsi="Courier New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  </w:t>
        <w:tab/>
      </w:r>
      <w:r w:rsidDel="00000000" w:rsidR="00000000" w:rsidRPr="00000000">
        <w:rPr>
          <w:rFonts w:ascii="Courier New" w:cs="Courier New" w:eastAsia="Courier New" w:hAnsi="Courier New"/>
          <w:color w:val="0000ff"/>
          <w:sz w:val="28"/>
          <w:szCs w:val="28"/>
          <w:highlight w:val="white"/>
          <w:rtl w:val="0"/>
        </w:rPr>
        <w:t xml:space="preserve">char</w:t>
      </w:r>
      <w:r w:rsidDel="00000000" w:rsidR="00000000" w:rsidRPr="00000000">
        <w:rPr>
          <w:rFonts w:ascii="Courier New" w:cs="Courier New" w:eastAsia="Courier New" w:hAnsi="Courier New"/>
          <w:color w:val="4a86e8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c = str.charAt(2); </w:t>
      </w:r>
      <w:r w:rsidDel="00000000" w:rsidR="00000000" w:rsidRPr="00000000">
        <w:rPr>
          <w:rFonts w:ascii="Courier New" w:cs="Courier New" w:eastAsia="Courier New" w:hAnsi="Courier New"/>
          <w:i w:val="1"/>
          <w:sz w:val="28"/>
          <w:szCs w:val="28"/>
          <w:highlight w:val="white"/>
          <w:rtl w:val="0"/>
        </w:rPr>
        <w:t xml:space="preserve">//п</w:t>
      </w:r>
    </w:p>
    <w:p w:rsidR="00000000" w:rsidDel="00000000" w:rsidP="00000000" w:rsidRDefault="00000000" w:rsidRPr="00000000" w14:paraId="0000004C">
      <w:pPr>
        <w:widowControl w:val="0"/>
        <w:spacing w:after="40" w:before="240" w:line="216" w:lineRule="auto"/>
        <w:ind w:left="0" w:firstLine="0"/>
        <w:jc w:val="both"/>
        <w:rPr>
          <w:rFonts w:ascii="Courier New" w:cs="Courier New" w:eastAsia="Courier New" w:hAnsi="Courier New"/>
          <w:i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numPr>
          <w:ilvl w:val="0"/>
          <w:numId w:val="3"/>
        </w:numPr>
        <w:spacing w:after="0" w:afterAutospacing="0" w:line="259.20000000000005" w:lineRule="auto"/>
        <w:ind w:left="720" w:hanging="360"/>
        <w:jc w:val="both"/>
        <w:rPr>
          <w:sz w:val="28"/>
          <w:szCs w:val="28"/>
          <w:highlight w:val="white"/>
          <w:u w:val="none"/>
        </w:rPr>
      </w:pPr>
      <w:r w:rsidDel="00000000" w:rsidR="00000000" w:rsidRPr="00000000">
        <w:rPr>
          <w:color w:val="3f3f3f"/>
          <w:sz w:val="28"/>
          <w:szCs w:val="28"/>
          <w:highlight w:val="white"/>
          <w:rtl w:val="0"/>
        </w:rPr>
        <w:t xml:space="preserve">Для чтения группы символов из строки следует использовать метод</w:t>
      </w:r>
      <w:r w:rsidDel="00000000" w:rsidR="00000000" w:rsidRPr="00000000">
        <w:rPr>
          <w:color w:val="3f3f3f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3f3f3f"/>
          <w:sz w:val="28"/>
          <w:szCs w:val="28"/>
          <w:highlight w:val="white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getChars(int srcBegin, int srcEnd, char[] dst, int dstBegin)</w:t>
      </w: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.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Он принимает такие параметры:</w:t>
      </w:r>
    </w:p>
    <w:p w:rsidR="00000000" w:rsidDel="00000000" w:rsidP="00000000" w:rsidRDefault="00000000" w:rsidRPr="00000000" w14:paraId="0000004E">
      <w:pPr>
        <w:widowControl w:val="0"/>
        <w:numPr>
          <w:ilvl w:val="0"/>
          <w:numId w:val="4"/>
        </w:numPr>
        <w:spacing w:after="0" w:line="216" w:lineRule="auto"/>
        <w:ind w:left="720" w:hanging="360"/>
        <w:jc w:val="both"/>
        <w:rPr>
          <w:rFonts w:ascii="Calibri" w:cs="Calibri" w:eastAsia="Calibri" w:hAnsi="Calibri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srcBegin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: индекс в строке, с которого начинается подстрока;</w:t>
      </w:r>
    </w:p>
    <w:p w:rsidR="00000000" w:rsidDel="00000000" w:rsidP="00000000" w:rsidRDefault="00000000" w:rsidRPr="00000000" w14:paraId="0000004F">
      <w:pPr>
        <w:widowControl w:val="0"/>
        <w:numPr>
          <w:ilvl w:val="0"/>
          <w:numId w:val="4"/>
        </w:numPr>
        <w:spacing w:after="0" w:line="216" w:lineRule="auto"/>
        <w:ind w:left="720" w:hanging="360"/>
        <w:jc w:val="both"/>
        <w:rPr>
          <w:rFonts w:ascii="Calibri" w:cs="Calibri" w:eastAsia="Calibri" w:hAnsi="Calibri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srcEnd: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 индекс в строке, до которого идет чтение подстроки;</w:t>
      </w:r>
    </w:p>
    <w:p w:rsidR="00000000" w:rsidDel="00000000" w:rsidP="00000000" w:rsidRDefault="00000000" w:rsidRPr="00000000" w14:paraId="00000050">
      <w:pPr>
        <w:widowControl w:val="0"/>
        <w:numPr>
          <w:ilvl w:val="0"/>
          <w:numId w:val="4"/>
        </w:numPr>
        <w:spacing w:after="0" w:line="216" w:lineRule="auto"/>
        <w:ind w:left="720" w:hanging="360"/>
        <w:jc w:val="both"/>
        <w:rPr>
          <w:rFonts w:ascii="Calibri" w:cs="Calibri" w:eastAsia="Calibri" w:hAnsi="Calibri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dst: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 массив символов, в который будут извлекаться символы;</w:t>
      </w:r>
    </w:p>
    <w:p w:rsidR="00000000" w:rsidDel="00000000" w:rsidP="00000000" w:rsidRDefault="00000000" w:rsidRPr="00000000" w14:paraId="00000051">
      <w:pPr>
        <w:widowControl w:val="0"/>
        <w:numPr>
          <w:ilvl w:val="0"/>
          <w:numId w:val="4"/>
        </w:numPr>
        <w:spacing w:after="0" w:line="216" w:lineRule="auto"/>
        <w:ind w:left="720" w:hanging="360"/>
        <w:jc w:val="both"/>
        <w:rPr>
          <w:rFonts w:ascii="Calibri" w:cs="Calibri" w:eastAsia="Calibri" w:hAnsi="Calibri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dstBegin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: индекс в массиве dst, с которого надо добавлять извлеченные из строки символы;</w:t>
      </w:r>
    </w:p>
    <w:p w:rsidR="00000000" w:rsidDel="00000000" w:rsidP="00000000" w:rsidRDefault="00000000" w:rsidRPr="00000000" w14:paraId="00000052">
      <w:pPr>
        <w:widowControl w:val="0"/>
        <w:spacing w:after="0" w:line="244.8" w:lineRule="auto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str1 =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"Hello world"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53">
      <w:pPr>
        <w:widowControl w:val="0"/>
        <w:spacing w:after="0" w:line="244.8" w:lineRule="auto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int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start =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8"/>
          <w:szCs w:val="28"/>
          <w:highlight w:val="white"/>
          <w:rtl w:val="0"/>
        </w:rPr>
        <w:t xml:space="preserve">6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54">
      <w:pPr>
        <w:widowControl w:val="0"/>
        <w:spacing w:after="0" w:line="244.8" w:lineRule="auto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int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end =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8"/>
          <w:szCs w:val="28"/>
          <w:highlight w:val="white"/>
          <w:rtl w:val="0"/>
        </w:rPr>
        <w:t xml:space="preserve">10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55">
      <w:pPr>
        <w:widowControl w:val="0"/>
        <w:spacing w:after="0" w:line="244.8" w:lineRule="auto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char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[] dst=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new char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[end - start];</w:t>
      </w:r>
    </w:p>
    <w:p w:rsidR="00000000" w:rsidDel="00000000" w:rsidP="00000000" w:rsidRDefault="00000000" w:rsidRPr="00000000" w14:paraId="00000056">
      <w:pPr>
        <w:widowControl w:val="0"/>
        <w:spacing w:after="0" w:line="244.8" w:lineRule="auto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str1.getChars(start, end, dst,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8"/>
          <w:szCs w:val="28"/>
          <w:highlight w:val="white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);</w:t>
      </w:r>
    </w:p>
    <w:p w:rsidR="00000000" w:rsidDel="00000000" w:rsidP="00000000" w:rsidRDefault="00000000" w:rsidRPr="00000000" w14:paraId="00000057">
      <w:pPr>
        <w:widowControl w:val="0"/>
        <w:spacing w:after="0" w:line="244.8" w:lineRule="auto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System.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color w:val="660e7a"/>
          <w:sz w:val="28"/>
          <w:szCs w:val="28"/>
          <w:highlight w:val="white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.println(dst);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 world</w:t>
      </w:r>
    </w:p>
    <w:p w:rsidR="00000000" w:rsidDel="00000000" w:rsidP="00000000" w:rsidRDefault="00000000" w:rsidRPr="00000000" w14:paraId="00000058">
      <w:pPr>
        <w:widowControl w:val="0"/>
        <w:spacing w:after="40" w:before="240" w:line="216" w:lineRule="auto"/>
        <w:ind w:left="720" w:hanging="36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numPr>
          <w:ilvl w:val="0"/>
          <w:numId w:val="3"/>
        </w:numPr>
        <w:spacing w:after="40" w:before="240" w:line="259.20000000000005" w:lineRule="auto"/>
        <w:ind w:left="720" w:hanging="36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Существуют два метода сравнения строк :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.equals(String str)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 (с учетом регистра) и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.equalsIgnoreCase(String str)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 (без учета регистра).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str1 =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"Hello"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5B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str2 =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"hello"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5C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System.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color w:val="660e7a"/>
          <w:sz w:val="28"/>
          <w:szCs w:val="28"/>
          <w:highlight w:val="white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.println(str1.equals(str2));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 false</w:t>
      </w:r>
    </w:p>
    <w:p w:rsidR="00000000" w:rsidDel="00000000" w:rsidP="00000000" w:rsidRDefault="00000000" w:rsidRPr="00000000" w14:paraId="0000005D">
      <w:pPr>
        <w:widowControl w:val="0"/>
        <w:spacing w:after="40" w:before="240" w:line="216" w:lineRule="auto"/>
        <w:ind w:left="720" w:firstLine="0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System.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color w:val="660e7a"/>
          <w:sz w:val="28"/>
          <w:szCs w:val="28"/>
          <w:highlight w:val="white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.println(str1.equalsIgnoreCase(str2)); </w:t>
      </w:r>
    </w:p>
    <w:p w:rsidR="00000000" w:rsidDel="00000000" w:rsidP="00000000" w:rsidRDefault="00000000" w:rsidRPr="00000000" w14:paraId="0000005E">
      <w:pPr>
        <w:widowControl w:val="0"/>
        <w:spacing w:after="40" w:before="240" w:line="216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 true</w:t>
      </w:r>
    </w:p>
    <w:p w:rsidR="00000000" w:rsidDel="00000000" w:rsidP="00000000" w:rsidRDefault="00000000" w:rsidRPr="00000000" w14:paraId="0000005F">
      <w:pPr>
        <w:widowControl w:val="0"/>
        <w:spacing w:after="40" w:before="240" w:line="216" w:lineRule="auto"/>
        <w:ind w:left="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numPr>
          <w:ilvl w:val="0"/>
          <w:numId w:val="3"/>
        </w:numPr>
        <w:spacing w:after="40" w:before="240" w:line="259.20000000000005" w:lineRule="auto"/>
        <w:ind w:left="720" w:hanging="36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Метод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.indexOf(String str)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 возвращает индекс первого совпадения подстроки со строкой, а метод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.lastIndexOf(String str)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вернет индекс последнего совпадения. Если методы ничего не нашли, то оба возвращают -1: </w:t>
      </w:r>
    </w:p>
    <w:p w:rsidR="00000000" w:rsidDel="00000000" w:rsidP="00000000" w:rsidRDefault="00000000" w:rsidRPr="00000000" w14:paraId="00000061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str =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"Hello Boris"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62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int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index1 = str.indexOf(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'l'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 2</w:t>
      </w:r>
    </w:p>
    <w:p w:rsidR="00000000" w:rsidDel="00000000" w:rsidP="00000000" w:rsidRDefault="00000000" w:rsidRPr="00000000" w14:paraId="00000063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int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index2 = str.indexOf(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"Bo"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//6</w:t>
      </w:r>
    </w:p>
    <w:p w:rsidR="00000000" w:rsidDel="00000000" w:rsidP="00000000" w:rsidRDefault="00000000" w:rsidRPr="00000000" w14:paraId="00000064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int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index3 = str.lastIndexOf(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'l'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//3</w:t>
      </w:r>
    </w:p>
    <w:p w:rsidR="00000000" w:rsidDel="00000000" w:rsidP="00000000" w:rsidRDefault="00000000" w:rsidRPr="00000000" w14:paraId="00000065">
      <w:pPr>
        <w:widowControl w:val="0"/>
        <w:spacing w:after="40" w:before="240" w:line="216" w:lineRule="auto"/>
        <w:ind w:left="72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numPr>
          <w:ilvl w:val="0"/>
          <w:numId w:val="3"/>
        </w:numPr>
        <w:spacing w:after="40" w:before="240" w:line="216" w:lineRule="auto"/>
        <w:ind w:left="720" w:hanging="360"/>
        <w:jc w:val="both"/>
        <w:rPr>
          <w:sz w:val="28"/>
          <w:szCs w:val="28"/>
          <w:highlight w:val="white"/>
          <w:u w:val="no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 Так же существуют методы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 .startWith(String str)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.endsWith(String str)</w:t>
      </w:r>
    </w:p>
    <w:p w:rsidR="00000000" w:rsidDel="00000000" w:rsidP="00000000" w:rsidRDefault="00000000" w:rsidRPr="00000000" w14:paraId="00000067">
      <w:pPr>
        <w:widowControl w:val="0"/>
        <w:spacing w:after="40" w:before="240" w:line="259.20000000000005" w:lineRule="auto"/>
        <w:ind w:left="72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Оба этих метода возвращают boolean и позволяют узнать, начинается или заканчивается проверяемая строка с подстроки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str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68">
      <w:pPr>
        <w:widowControl w:val="0"/>
        <w:spacing w:after="40" w:before="240" w:line="216" w:lineRule="auto"/>
        <w:ind w:left="72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str =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"Hello"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6A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boolean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start = str.startsWith(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"He"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//true</w:t>
      </w:r>
    </w:p>
    <w:p w:rsidR="00000000" w:rsidDel="00000000" w:rsidP="00000000" w:rsidRDefault="00000000" w:rsidRPr="00000000" w14:paraId="0000006B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boolean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end = str.endsWith(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"lo"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//true</w:t>
      </w:r>
    </w:p>
    <w:p w:rsidR="00000000" w:rsidDel="00000000" w:rsidP="00000000" w:rsidRDefault="00000000" w:rsidRPr="00000000" w14:paraId="0000006C">
      <w:pPr>
        <w:widowControl w:val="0"/>
        <w:spacing w:after="40" w:before="240" w:line="216" w:lineRule="auto"/>
        <w:ind w:left="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numPr>
          <w:ilvl w:val="0"/>
          <w:numId w:val="3"/>
        </w:numPr>
        <w:spacing w:after="40" w:before="240" w:line="259.20000000000005" w:lineRule="auto"/>
        <w:ind w:left="720" w:hanging="36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40"/>
          <w:szCs w:val="40"/>
          <w:highlight w:val="white"/>
          <w:rtl w:val="0"/>
        </w:rPr>
        <w:t xml:space="preserve">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Метод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.replace(String target, String replacement)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 позволяет заменить в строке нужную подстроку на другую:</w:t>
      </w:r>
    </w:p>
    <w:p w:rsidR="00000000" w:rsidDel="00000000" w:rsidP="00000000" w:rsidRDefault="00000000" w:rsidRPr="00000000" w14:paraId="0000006E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str =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"Hello world"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6F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replStr1 = str.replace(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'l'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'd'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 Heddo wordd</w:t>
      </w:r>
    </w:p>
    <w:p w:rsidR="00000000" w:rsidDel="00000000" w:rsidP="00000000" w:rsidRDefault="00000000" w:rsidRPr="00000000" w14:paraId="00000070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replStr2 = str.replace(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"Hello"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"Bye"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 Bye world</w:t>
      </w:r>
    </w:p>
    <w:p w:rsidR="00000000" w:rsidDel="00000000" w:rsidP="00000000" w:rsidRDefault="00000000" w:rsidRPr="00000000" w14:paraId="00000071">
      <w:pPr>
        <w:widowControl w:val="0"/>
        <w:spacing w:after="40" w:before="240" w:line="216" w:lineRule="auto"/>
        <w:ind w:left="72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numPr>
          <w:ilvl w:val="0"/>
          <w:numId w:val="3"/>
        </w:numPr>
        <w:spacing w:after="40" w:before="240" w:line="259.20000000000005" w:lineRule="auto"/>
        <w:ind w:left="720" w:hanging="36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Fonts w:ascii="Arial" w:cs="Arial" w:eastAsia="Arial" w:hAnsi="Arial"/>
          <w:sz w:val="40"/>
          <w:szCs w:val="40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Метод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.trim()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 позволяет удалить пробелы в начале и конце строки: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str =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  hello world"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74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 = str.trim();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 hello world</w:t>
      </w:r>
    </w:p>
    <w:p w:rsidR="00000000" w:rsidDel="00000000" w:rsidP="00000000" w:rsidRDefault="00000000" w:rsidRPr="00000000" w14:paraId="00000075">
      <w:pPr>
        <w:widowControl w:val="0"/>
        <w:spacing w:after="40" w:before="240" w:line="216" w:lineRule="auto"/>
        <w:ind w:left="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numPr>
          <w:ilvl w:val="0"/>
          <w:numId w:val="3"/>
        </w:numPr>
        <w:spacing w:after="40" w:before="240" w:line="216" w:lineRule="auto"/>
        <w:ind w:left="720" w:hanging="360"/>
        <w:jc w:val="both"/>
        <w:rPr>
          <w:sz w:val="28"/>
          <w:szCs w:val="28"/>
          <w:highlight w:val="white"/>
          <w:u w:val="no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Метод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.substring()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 возвращает подстроку, начиная с определенного индекса до конца или до определенного индекса: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str =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"Hello world"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78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substr1 = str.substring(</w:t>
      </w:r>
      <w:r w:rsidDel="00000000" w:rsidR="00000000" w:rsidRPr="00000000">
        <w:rPr>
          <w:rFonts w:ascii="Courier New" w:cs="Courier New" w:eastAsia="Courier New" w:hAnsi="Courier New"/>
          <w:color w:val="0000ff"/>
          <w:sz w:val="28"/>
          <w:szCs w:val="28"/>
          <w:highlight w:val="white"/>
          <w:rtl w:val="0"/>
        </w:rPr>
        <w:t xml:space="preserve">6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 world</w:t>
      </w:r>
    </w:p>
    <w:p w:rsidR="00000000" w:rsidDel="00000000" w:rsidP="00000000" w:rsidRDefault="00000000" w:rsidRPr="00000000" w14:paraId="00000079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substr2 = str.substring(</w:t>
      </w:r>
      <w:r w:rsidDel="00000000" w:rsidR="00000000" w:rsidRPr="00000000">
        <w:rPr>
          <w:rFonts w:ascii="Courier New" w:cs="Courier New" w:eastAsia="Courier New" w:hAnsi="Courier New"/>
          <w:color w:val="0000ff"/>
          <w:sz w:val="28"/>
          <w:szCs w:val="28"/>
          <w:highlight w:val="white"/>
          <w:rtl w:val="0"/>
        </w:rPr>
        <w:t xml:space="preserve">3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0000ff"/>
          <w:sz w:val="28"/>
          <w:szCs w:val="28"/>
          <w:highlight w:val="white"/>
          <w:rtl w:val="0"/>
        </w:rPr>
        <w:t xml:space="preserve">5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//lo</w:t>
      </w:r>
    </w:p>
    <w:p w:rsidR="00000000" w:rsidDel="00000000" w:rsidP="00000000" w:rsidRDefault="00000000" w:rsidRPr="00000000" w14:paraId="0000007A">
      <w:pPr>
        <w:widowControl w:val="0"/>
        <w:spacing w:after="40" w:before="240" w:line="216" w:lineRule="auto"/>
        <w:ind w:left="72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0"/>
        <w:numPr>
          <w:ilvl w:val="0"/>
          <w:numId w:val="3"/>
        </w:numPr>
        <w:spacing w:after="40" w:before="240" w:line="216" w:lineRule="auto"/>
        <w:ind w:left="720" w:hanging="360"/>
        <w:jc w:val="both"/>
        <w:rPr>
          <w:sz w:val="28"/>
          <w:szCs w:val="28"/>
          <w:highlight w:val="white"/>
          <w:u w:val="no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color w:val="3f3f3f"/>
          <w:sz w:val="28"/>
          <w:szCs w:val="28"/>
          <w:highlight w:val="white"/>
          <w:rtl w:val="0"/>
        </w:rPr>
        <w:t xml:space="preserve">Метод</w:t>
      </w:r>
      <w:r w:rsidDel="00000000" w:rsidR="00000000" w:rsidRPr="00000000">
        <w:rPr>
          <w:rFonts w:ascii="Courier New" w:cs="Courier New" w:eastAsia="Courier New" w:hAnsi="Courier New"/>
          <w:color w:val="3f3f3f"/>
          <w:sz w:val="28"/>
          <w:szCs w:val="28"/>
          <w:highlight w:val="white"/>
          <w:rtl w:val="0"/>
        </w:rPr>
        <w:t xml:space="preserve"> 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toLowerCase()</w:t>
      </w:r>
      <w:r w:rsidDel="00000000" w:rsidR="00000000" w:rsidRPr="00000000">
        <w:rPr>
          <w:rFonts w:ascii="Verdana" w:cs="Verdana" w:eastAsia="Verdana" w:hAnsi="Verdana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переводит строку в нижний регистр, а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.toUpperCase()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white"/>
          <w:rtl w:val="0"/>
        </w:rPr>
        <w:t xml:space="preserve"> - верхний.</w:t>
      </w:r>
    </w:p>
    <w:p w:rsidR="00000000" w:rsidDel="00000000" w:rsidP="00000000" w:rsidRDefault="00000000" w:rsidRPr="00000000" w14:paraId="0000007C">
      <w:pPr>
        <w:widowControl w:val="0"/>
        <w:spacing w:after="40" w:before="240" w:line="216" w:lineRule="auto"/>
        <w:ind w:left="72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str =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"Hello World"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7E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System.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color w:val="660e7a"/>
          <w:sz w:val="28"/>
          <w:szCs w:val="28"/>
          <w:highlight w:val="white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.println(str.toLowerCase());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 hello world</w:t>
      </w:r>
    </w:p>
    <w:p w:rsidR="00000000" w:rsidDel="00000000" w:rsidP="00000000" w:rsidRDefault="00000000" w:rsidRPr="00000000" w14:paraId="0000007F">
      <w:pPr>
        <w:widowControl w:val="0"/>
        <w:spacing w:after="40" w:before="2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System.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color w:val="660e7a"/>
          <w:sz w:val="28"/>
          <w:szCs w:val="28"/>
          <w:highlight w:val="white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.println(str.toUpperCase());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 HELLO WORLD</w:t>
      </w:r>
    </w:p>
    <w:p w:rsidR="00000000" w:rsidDel="00000000" w:rsidP="00000000" w:rsidRDefault="00000000" w:rsidRPr="00000000" w14:paraId="00000080">
      <w:pPr>
        <w:widowControl w:val="0"/>
        <w:spacing w:after="40" w:before="240" w:line="216" w:lineRule="auto"/>
        <w:ind w:left="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0"/>
        <w:numPr>
          <w:ilvl w:val="0"/>
          <w:numId w:val="3"/>
        </w:numPr>
        <w:spacing w:after="40" w:line="259.20000000000005" w:lineRule="auto"/>
        <w:ind w:left="720" w:hanging="36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color w:val="3f3f3f"/>
          <w:sz w:val="40"/>
          <w:szCs w:val="40"/>
          <w:highlight w:val="white"/>
          <w:rtl w:val="0"/>
        </w:rPr>
        <w:t xml:space="preserve">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Метод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.split(String regex)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позволяет разделить строку на подстроки и возвращает массив объектов типа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String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82">
      <w:pPr>
        <w:widowControl w:val="0"/>
        <w:spacing w:after="40" w:line="259.20000000000005" w:lineRule="auto"/>
        <w:ind w:left="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0"/>
        <w:spacing w:after="40" w:line="259.20000000000005" w:lineRule="auto"/>
        <w:ind w:left="720" w:firstLine="0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 text =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"Thiskiskaknormalkline."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84">
      <w:pPr>
        <w:widowControl w:val="0"/>
        <w:spacing w:after="40" w:line="259.20000000000005" w:lineRule="auto"/>
        <w:ind w:left="720" w:firstLine="0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String[] words = text.split(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"k"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);</w:t>
      </w:r>
    </w:p>
    <w:p w:rsidR="00000000" w:rsidDel="00000000" w:rsidP="00000000" w:rsidRDefault="00000000" w:rsidRPr="00000000" w14:paraId="00000085">
      <w:pPr>
        <w:widowControl w:val="0"/>
        <w:spacing w:after="40" w:line="259.20000000000005" w:lineRule="auto"/>
        <w:ind w:left="720" w:firstLine="0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for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(String word : words){</w:t>
      </w:r>
    </w:p>
    <w:p w:rsidR="00000000" w:rsidDel="00000000" w:rsidP="00000000" w:rsidRDefault="00000000" w:rsidRPr="00000000" w14:paraId="00000086">
      <w:pPr>
        <w:widowControl w:val="0"/>
        <w:spacing w:after="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  System.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color w:val="660e7a"/>
          <w:sz w:val="28"/>
          <w:szCs w:val="28"/>
          <w:highlight w:val="white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.println(word); </w:t>
      </w: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//This</w:t>
      </w:r>
    </w:p>
    <w:p w:rsidR="00000000" w:rsidDel="00000000" w:rsidP="00000000" w:rsidRDefault="00000000" w:rsidRPr="00000000" w14:paraId="00000087">
      <w:pPr>
        <w:widowControl w:val="0"/>
        <w:spacing w:after="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                            //is</w:t>
      </w:r>
    </w:p>
    <w:p w:rsidR="00000000" w:rsidDel="00000000" w:rsidP="00000000" w:rsidRDefault="00000000" w:rsidRPr="00000000" w14:paraId="00000088">
      <w:pPr>
        <w:widowControl w:val="0"/>
        <w:spacing w:after="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                            //a</w:t>
      </w:r>
    </w:p>
    <w:p w:rsidR="00000000" w:rsidDel="00000000" w:rsidP="00000000" w:rsidRDefault="00000000" w:rsidRPr="00000000" w14:paraId="00000089">
      <w:pPr>
        <w:widowControl w:val="0"/>
        <w:spacing w:after="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                            //normal</w:t>
      </w:r>
    </w:p>
    <w:p w:rsidR="00000000" w:rsidDel="00000000" w:rsidP="00000000" w:rsidRDefault="00000000" w:rsidRPr="00000000" w14:paraId="0000008A">
      <w:pPr>
        <w:widowControl w:val="0"/>
        <w:spacing w:after="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  <w:rtl w:val="0"/>
        </w:rPr>
        <w:t xml:space="preserve">                           //line.</w:t>
      </w:r>
    </w:p>
    <w:p w:rsidR="00000000" w:rsidDel="00000000" w:rsidP="00000000" w:rsidRDefault="00000000" w:rsidRPr="00000000" w14:paraId="0000008B">
      <w:pPr>
        <w:widowControl w:val="0"/>
        <w:spacing w:after="40" w:line="259.20000000000005" w:lineRule="auto"/>
        <w:ind w:left="72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numPr>
          <w:ilvl w:val="0"/>
          <w:numId w:val="3"/>
        </w:numPr>
        <w:spacing w:after="40" w:line="259.20000000000005" w:lineRule="auto"/>
        <w:ind w:left="720" w:hanging="360"/>
        <w:jc w:val="both"/>
        <w:rPr>
          <w:sz w:val="28"/>
          <w:szCs w:val="28"/>
          <w:highlight w:val="white"/>
          <w:u w:val="no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color w:val="3f3f3f"/>
          <w:sz w:val="28"/>
          <w:szCs w:val="28"/>
          <w:highlight w:val="white"/>
          <w:rtl w:val="0"/>
        </w:rPr>
        <w:t xml:space="preserve">Метод </w:t>
      </w:r>
      <w:r w:rsidDel="00000000" w:rsidR="00000000" w:rsidRPr="00000000">
        <w:rPr>
          <w:rFonts w:ascii="Courier New" w:cs="Courier New" w:eastAsia="Courier New" w:hAnsi="Courier New"/>
          <w:color w:val="3f3f3f"/>
          <w:sz w:val="28"/>
          <w:szCs w:val="28"/>
          <w:highlight w:val="white"/>
          <w:rtl w:val="0"/>
        </w:rPr>
        <w:t xml:space="preserve">.valueOf()</w:t>
      </w:r>
      <w:r w:rsidDel="00000000" w:rsidR="00000000" w:rsidRPr="00000000">
        <w:rPr>
          <w:color w:val="3f3f3f"/>
          <w:sz w:val="28"/>
          <w:szCs w:val="28"/>
          <w:highlight w:val="white"/>
          <w:rtl w:val="0"/>
        </w:rPr>
        <w:t xml:space="preserve"> преобразует значение типа параметра в тип результата:</w:t>
      </w:r>
    </w:p>
    <w:p w:rsidR="00000000" w:rsidDel="00000000" w:rsidP="00000000" w:rsidRDefault="00000000" w:rsidRPr="00000000" w14:paraId="0000008D">
      <w:pPr>
        <w:widowControl w:val="0"/>
        <w:spacing w:after="40" w:before="240" w:line="259.20000000000005" w:lineRule="auto"/>
        <w:ind w:left="720" w:firstLine="0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double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d =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8"/>
          <w:szCs w:val="28"/>
          <w:highlight w:val="white"/>
          <w:rtl w:val="0"/>
        </w:rPr>
        <w:t xml:space="preserve">102939939.939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8E">
      <w:pPr>
        <w:widowControl w:val="0"/>
        <w:spacing w:after="40" w:before="240" w:line="259.20000000000005" w:lineRule="auto"/>
        <w:ind w:left="720" w:firstLine="0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boolean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b = </w:t>
      </w: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true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8F">
      <w:pPr>
        <w:widowControl w:val="0"/>
        <w:spacing w:after="40" w:before="240" w:line="259.20000000000005" w:lineRule="auto"/>
        <w:ind w:left="720" w:firstLine="0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long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l = </w:t>
      </w:r>
      <w:r w:rsidDel="00000000" w:rsidR="00000000" w:rsidRPr="00000000">
        <w:rPr>
          <w:rFonts w:ascii="Courier New" w:cs="Courier New" w:eastAsia="Courier New" w:hAnsi="Courier New"/>
          <w:color w:val="0000ff"/>
          <w:sz w:val="28"/>
          <w:szCs w:val="28"/>
          <w:highlight w:val="white"/>
          <w:rtl w:val="0"/>
        </w:rPr>
        <w:t xml:space="preserve">1232874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;</w:t>
      </w:r>
    </w:p>
    <w:p w:rsidR="00000000" w:rsidDel="00000000" w:rsidP="00000000" w:rsidRDefault="00000000" w:rsidRPr="00000000" w14:paraId="00000090">
      <w:pPr>
        <w:widowControl w:val="0"/>
        <w:spacing w:after="40" w:before="240" w:line="259.20000000000005" w:lineRule="auto"/>
        <w:ind w:left="720" w:firstLine="0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000080"/>
          <w:sz w:val="28"/>
          <w:szCs w:val="28"/>
          <w:highlight w:val="white"/>
          <w:rtl w:val="0"/>
        </w:rPr>
        <w:t xml:space="preserve">char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[] arr = {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'a'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'b'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'c'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'd'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'e'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'f'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'g'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};</w:t>
      </w:r>
    </w:p>
    <w:p w:rsidR="00000000" w:rsidDel="00000000" w:rsidP="00000000" w:rsidRDefault="00000000" w:rsidRPr="00000000" w14:paraId="00000091">
      <w:pPr>
        <w:widowControl w:val="0"/>
        <w:spacing w:after="40" w:line="259.20000000000005" w:lineRule="auto"/>
        <w:ind w:left="720" w:firstLine="0"/>
        <w:jc w:val="both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0"/>
        <w:spacing w:after="40" w:before="240" w:line="259.20000000000005" w:lineRule="auto"/>
        <w:ind w:left="720" w:firstLine="0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System.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color w:val="660e7a"/>
          <w:sz w:val="28"/>
          <w:szCs w:val="28"/>
          <w:highlight w:val="white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.println(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"Return Value : "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+ String.</w:t>
      </w:r>
      <w:r w:rsidDel="00000000" w:rsidR="00000000" w:rsidRPr="00000000">
        <w:rPr>
          <w:rFonts w:ascii="Courier New" w:cs="Courier New" w:eastAsia="Courier New" w:hAnsi="Courier New"/>
          <w:i w:val="1"/>
          <w:sz w:val="28"/>
          <w:szCs w:val="28"/>
          <w:highlight w:val="white"/>
          <w:rtl w:val="0"/>
        </w:rPr>
        <w:t xml:space="preserve">valueOf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(d) ); </w:t>
      </w:r>
    </w:p>
    <w:p w:rsidR="00000000" w:rsidDel="00000000" w:rsidP="00000000" w:rsidRDefault="00000000" w:rsidRPr="00000000" w14:paraId="00000093">
      <w:pPr>
        <w:widowControl w:val="0"/>
        <w:spacing w:after="40" w:before="240" w:line="259.20000000000005" w:lineRule="auto"/>
        <w:ind w:left="720" w:firstLine="0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System.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color w:val="660e7a"/>
          <w:sz w:val="28"/>
          <w:szCs w:val="28"/>
          <w:highlight w:val="white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.println(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"Return Value : "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+ String.</w:t>
      </w:r>
      <w:r w:rsidDel="00000000" w:rsidR="00000000" w:rsidRPr="00000000">
        <w:rPr>
          <w:rFonts w:ascii="Courier New" w:cs="Courier New" w:eastAsia="Courier New" w:hAnsi="Courier New"/>
          <w:i w:val="1"/>
          <w:sz w:val="28"/>
          <w:szCs w:val="28"/>
          <w:highlight w:val="white"/>
          <w:rtl w:val="0"/>
        </w:rPr>
        <w:t xml:space="preserve">valueOf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(b) );</w:t>
      </w:r>
    </w:p>
    <w:p w:rsidR="00000000" w:rsidDel="00000000" w:rsidP="00000000" w:rsidRDefault="00000000" w:rsidRPr="00000000" w14:paraId="00000094">
      <w:pPr>
        <w:widowControl w:val="0"/>
        <w:spacing w:after="40" w:before="240" w:line="259.20000000000005" w:lineRule="auto"/>
        <w:ind w:left="720" w:firstLine="0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System.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color w:val="660e7a"/>
          <w:sz w:val="28"/>
          <w:szCs w:val="28"/>
          <w:highlight w:val="white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.println(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"Return Value : "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+ String.</w:t>
      </w:r>
      <w:r w:rsidDel="00000000" w:rsidR="00000000" w:rsidRPr="00000000">
        <w:rPr>
          <w:rFonts w:ascii="Courier New" w:cs="Courier New" w:eastAsia="Courier New" w:hAnsi="Courier New"/>
          <w:i w:val="1"/>
          <w:sz w:val="28"/>
          <w:szCs w:val="28"/>
          <w:highlight w:val="white"/>
          <w:rtl w:val="0"/>
        </w:rPr>
        <w:t xml:space="preserve">valueOf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(l) );</w:t>
      </w:r>
    </w:p>
    <w:p w:rsidR="00000000" w:rsidDel="00000000" w:rsidP="00000000" w:rsidRDefault="00000000" w:rsidRPr="00000000" w14:paraId="00000095">
      <w:pPr>
        <w:widowControl w:val="0"/>
        <w:spacing w:after="40" w:before="240" w:line="259.20000000000005" w:lineRule="auto"/>
        <w:ind w:left="720" w:firstLine="0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System.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color w:val="660e7a"/>
          <w:sz w:val="28"/>
          <w:szCs w:val="28"/>
          <w:highlight w:val="white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.println(</w:t>
      </w:r>
      <w:r w:rsidDel="00000000" w:rsidR="00000000" w:rsidRPr="00000000">
        <w:rPr>
          <w:rFonts w:ascii="Courier New" w:cs="Courier New" w:eastAsia="Courier New" w:hAnsi="Courier New"/>
          <w:b w:val="1"/>
          <w:color w:val="008000"/>
          <w:sz w:val="28"/>
          <w:szCs w:val="28"/>
          <w:highlight w:val="white"/>
          <w:rtl w:val="0"/>
        </w:rPr>
        <w:t xml:space="preserve">"Return Value : "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+ String.</w:t>
      </w:r>
      <w:r w:rsidDel="00000000" w:rsidR="00000000" w:rsidRPr="00000000">
        <w:rPr>
          <w:rFonts w:ascii="Courier New" w:cs="Courier New" w:eastAsia="Courier New" w:hAnsi="Courier New"/>
          <w:i w:val="1"/>
          <w:sz w:val="28"/>
          <w:szCs w:val="28"/>
          <w:highlight w:val="white"/>
          <w:rtl w:val="0"/>
        </w:rPr>
        <w:t xml:space="preserve">valueOf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(arr) 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spacing w:after="40" w:before="240" w:line="259.20000000000005" w:lineRule="auto"/>
        <w:ind w:left="720" w:firstLine="0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widowControl w:val="0"/>
        <w:spacing w:after="40" w:before="240" w:line="259.20000000000005" w:lineRule="auto"/>
        <w:ind w:left="720" w:firstLine="0"/>
        <w:rPr>
          <w:rFonts w:ascii="Courier New" w:cs="Courier New" w:eastAsia="Courier New" w:hAnsi="Courier New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highlight w:val="white"/>
          <w:rtl w:val="0"/>
        </w:rPr>
        <w:t xml:space="preserve">Вывод терминала:</w:t>
      </w:r>
    </w:p>
    <w:p w:rsidR="00000000" w:rsidDel="00000000" w:rsidP="00000000" w:rsidRDefault="00000000" w:rsidRPr="00000000" w14:paraId="00000098">
      <w:pPr>
        <w:widowControl w:val="0"/>
        <w:spacing w:after="40" w:before="240" w:line="259.20000000000005" w:lineRule="auto"/>
        <w:ind w:left="720" w:firstLine="0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Return Value : 1.02939939939E8</w:t>
      </w:r>
    </w:p>
    <w:p w:rsidR="00000000" w:rsidDel="00000000" w:rsidP="00000000" w:rsidRDefault="00000000" w:rsidRPr="00000000" w14:paraId="00000099">
      <w:pPr>
        <w:widowControl w:val="0"/>
        <w:spacing w:after="40" w:before="240" w:line="259.20000000000005" w:lineRule="auto"/>
        <w:ind w:left="720" w:firstLine="0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Return Value : true</w:t>
      </w:r>
    </w:p>
    <w:p w:rsidR="00000000" w:rsidDel="00000000" w:rsidP="00000000" w:rsidRDefault="00000000" w:rsidRPr="00000000" w14:paraId="0000009A">
      <w:pPr>
        <w:widowControl w:val="0"/>
        <w:spacing w:after="40" w:before="240" w:line="259.20000000000005" w:lineRule="auto"/>
        <w:ind w:left="720" w:firstLine="0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Return Value : 1232874</w:t>
      </w:r>
    </w:p>
    <w:p w:rsidR="00000000" w:rsidDel="00000000" w:rsidP="00000000" w:rsidRDefault="00000000" w:rsidRPr="00000000" w14:paraId="0000009B">
      <w:pPr>
        <w:widowControl w:val="0"/>
        <w:spacing w:after="40" w:before="240" w:line="259.20000000000005" w:lineRule="auto"/>
        <w:ind w:left="720" w:firstLine="0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Return Value : abcdefg</w:t>
      </w:r>
    </w:p>
    <w:p w:rsidR="00000000" w:rsidDel="00000000" w:rsidP="00000000" w:rsidRDefault="00000000" w:rsidRPr="00000000" w14:paraId="0000009C">
      <w:pPr>
        <w:widowControl w:val="0"/>
        <w:spacing w:after="40" w:before="240" w:line="259.20000000000005" w:lineRule="auto"/>
        <w:ind w:left="720" w:firstLine="0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highlight w:val="white"/>
          <w:rtl w:val="0"/>
        </w:rPr>
        <w:t xml:space="preserve">Process finished with exit code 0</w:t>
      </w:r>
    </w:p>
    <w:p w:rsidR="00000000" w:rsidDel="00000000" w:rsidP="00000000" w:rsidRDefault="00000000" w:rsidRPr="00000000" w14:paraId="0000009D">
      <w:pPr>
        <w:widowControl w:val="0"/>
        <w:spacing w:after="40" w:before="240" w:line="259.20000000000005" w:lineRule="auto"/>
        <w:ind w:left="720" w:firstLine="0"/>
        <w:rPr>
          <w:rFonts w:ascii="Courier New" w:cs="Courier New" w:eastAsia="Courier New" w:hAnsi="Courier New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widowControl w:val="0"/>
        <w:spacing w:after="40" w:line="259.20000000000005" w:lineRule="auto"/>
        <w:ind w:left="72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widowControl w:val="0"/>
        <w:spacing w:after="40" w:line="259.20000000000005" w:lineRule="auto"/>
        <w:ind w:left="72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widowControl w:val="0"/>
        <w:spacing w:after="40" w:line="259.20000000000005" w:lineRule="auto"/>
        <w:ind w:left="0" w:firstLine="0"/>
        <w:jc w:val="both"/>
        <w:rPr>
          <w:rFonts w:ascii="Courier New" w:cs="Courier New" w:eastAsia="Courier New" w:hAnsi="Courier New"/>
          <w:i w:val="1"/>
          <w:color w:val="80808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widowControl w:val="0"/>
        <w:spacing w:after="40" w:line="259.20000000000005" w:lineRule="auto"/>
        <w:ind w:left="0" w:firstLine="0"/>
        <w:jc w:val="both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widowControl w:val="0"/>
        <w:spacing w:after="40" w:line="259.20000000000005" w:lineRule="auto"/>
        <w:ind w:left="0" w:firstLine="0"/>
        <w:jc w:val="both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widowControl w:val="0"/>
        <w:spacing w:after="40" w:line="259.20000000000005" w:lineRule="auto"/>
        <w:ind w:left="0" w:firstLine="0"/>
        <w:jc w:val="both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widowControl w:val="0"/>
        <w:spacing w:after="40" w:line="259.20000000000005" w:lineRule="auto"/>
        <w:ind w:left="0" w:firstLine="0"/>
        <w:jc w:val="both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widowControl w:val="0"/>
        <w:spacing w:after="40" w:line="259.20000000000005" w:lineRule="auto"/>
        <w:ind w:left="0" w:firstLine="0"/>
        <w:jc w:val="both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widowControl w:val="0"/>
        <w:spacing w:after="40" w:line="259.20000000000005" w:lineRule="auto"/>
        <w:ind w:left="0" w:firstLine="0"/>
        <w:jc w:val="both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widowControl w:val="0"/>
        <w:spacing w:after="40" w:line="259.20000000000005" w:lineRule="auto"/>
        <w:ind w:left="0" w:firstLine="0"/>
        <w:jc w:val="both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widowControl w:val="0"/>
        <w:spacing w:after="40" w:line="259.20000000000005" w:lineRule="auto"/>
        <w:ind w:left="0" w:firstLine="0"/>
        <w:jc w:val="both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widowControl w:val="0"/>
        <w:spacing w:after="40" w:line="259.20000000000005" w:lineRule="auto"/>
        <w:ind w:left="0" w:firstLine="0"/>
        <w:jc w:val="both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b w:val="1"/>
          <w:sz w:val="36"/>
          <w:szCs w:val="36"/>
          <w:highlight w:val="white"/>
          <w:rtl w:val="0"/>
        </w:rPr>
        <w:t xml:space="preserve">Подготовка к практической части занятия</w:t>
      </w:r>
    </w:p>
    <w:p w:rsidR="00000000" w:rsidDel="00000000" w:rsidP="00000000" w:rsidRDefault="00000000" w:rsidRPr="00000000" w14:paraId="000000AA">
      <w:pPr>
        <w:widowControl w:val="0"/>
        <w:spacing w:after="40" w:line="259.20000000000005" w:lineRule="auto"/>
        <w:ind w:left="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Практическая часть состоит из 2 задач,которые предстоит решить детям.</w:t>
      </w:r>
    </w:p>
    <w:p w:rsidR="00000000" w:rsidDel="00000000" w:rsidP="00000000" w:rsidRDefault="00000000" w:rsidRPr="00000000" w14:paraId="000000AB">
      <w:pPr>
        <w:widowControl w:val="0"/>
        <w:numPr>
          <w:ilvl w:val="0"/>
          <w:numId w:val="7"/>
        </w:numPr>
        <w:spacing w:after="40" w:line="259.20000000000005" w:lineRule="auto"/>
        <w:ind w:left="720" w:hanging="360"/>
        <w:jc w:val="both"/>
        <w:rPr>
          <w:sz w:val="28"/>
          <w:szCs w:val="28"/>
          <w:highlight w:val="white"/>
          <w:u w:val="no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Задача “Переверни-ка”, суть которой состоит в написании статического метода, который будет принимать на вход строку и возвращать ее перевернутый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вид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 (Например, если на вход подана строка “hello”, то возвращена будет строка со значением “olleh” ).</w:t>
      </w:r>
    </w:p>
    <w:p w:rsidR="00000000" w:rsidDel="00000000" w:rsidP="00000000" w:rsidRDefault="00000000" w:rsidRPr="00000000" w14:paraId="000000AC">
      <w:pPr>
        <w:widowControl w:val="0"/>
        <w:spacing w:after="40" w:line="259.20000000000005" w:lineRule="auto"/>
        <w:ind w:left="72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widowControl w:val="0"/>
        <w:numPr>
          <w:ilvl w:val="0"/>
          <w:numId w:val="7"/>
        </w:numPr>
        <w:spacing w:after="40" w:line="259.20000000000005" w:lineRule="auto"/>
        <w:ind w:left="720" w:hanging="360"/>
        <w:jc w:val="both"/>
        <w:rPr>
          <w:sz w:val="28"/>
          <w:szCs w:val="28"/>
          <w:highlight w:val="white"/>
          <w:u w:val="non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Знаменитая задача “99 бутылок лимонада”. Она представляет собой традиционную песенку в Канаде. </w:t>
      </w:r>
    </w:p>
    <w:p w:rsidR="00000000" w:rsidDel="00000000" w:rsidP="00000000" w:rsidRDefault="00000000" w:rsidRPr="00000000" w14:paraId="000000AE">
      <w:pPr>
        <w:widowControl w:val="0"/>
        <w:spacing w:after="0" w:line="288" w:lineRule="auto"/>
        <w:ind w:left="720" w:firstLine="0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Формат куплета является шаблонным и может быть представлен следующим образом:</w:t>
      </w:r>
    </w:p>
    <w:p w:rsidR="00000000" w:rsidDel="00000000" w:rsidP="00000000" w:rsidRDefault="00000000" w:rsidRPr="00000000" w14:paraId="000000AF">
      <w:pPr>
        <w:widowControl w:val="0"/>
        <w:spacing w:after="0" w:line="288" w:lineRule="auto"/>
        <w:jc w:val="both"/>
        <w:rPr>
          <w:b w:val="1"/>
          <w:color w:val="222222"/>
          <w:sz w:val="28"/>
          <w:szCs w:val="28"/>
          <w:highlight w:val="white"/>
        </w:rPr>
      </w:pPr>
      <w:r w:rsidDel="00000000" w:rsidR="00000000" w:rsidRPr="00000000">
        <w:rPr>
          <w:b w:val="1"/>
          <w:color w:val="222222"/>
          <w:sz w:val="28"/>
          <w:szCs w:val="28"/>
          <w:highlight w:val="white"/>
          <w:rtl w:val="0"/>
        </w:rPr>
        <w:t xml:space="preserve">&lt;количество&gt; бутылок лимонада на стене</w:t>
      </w:r>
    </w:p>
    <w:p w:rsidR="00000000" w:rsidDel="00000000" w:rsidP="00000000" w:rsidRDefault="00000000" w:rsidRPr="00000000" w14:paraId="000000B0">
      <w:pPr>
        <w:widowControl w:val="0"/>
        <w:spacing w:after="0" w:line="288" w:lineRule="auto"/>
        <w:jc w:val="both"/>
        <w:rPr>
          <w:b w:val="1"/>
          <w:color w:val="222222"/>
          <w:sz w:val="28"/>
          <w:szCs w:val="28"/>
          <w:highlight w:val="white"/>
        </w:rPr>
      </w:pPr>
      <w:r w:rsidDel="00000000" w:rsidR="00000000" w:rsidRPr="00000000">
        <w:rPr>
          <w:b w:val="1"/>
          <w:color w:val="222222"/>
          <w:sz w:val="28"/>
          <w:szCs w:val="28"/>
          <w:highlight w:val="white"/>
          <w:rtl w:val="0"/>
        </w:rPr>
        <w:t xml:space="preserve">&lt;количество&gt; бутылок лимонада!</w:t>
      </w:r>
    </w:p>
    <w:p w:rsidR="00000000" w:rsidDel="00000000" w:rsidP="00000000" w:rsidRDefault="00000000" w:rsidRPr="00000000" w14:paraId="000000B1">
      <w:pPr>
        <w:widowControl w:val="0"/>
        <w:spacing w:after="0" w:line="288" w:lineRule="auto"/>
        <w:jc w:val="both"/>
        <w:rPr>
          <w:b w:val="1"/>
          <w:color w:val="222222"/>
          <w:sz w:val="28"/>
          <w:szCs w:val="28"/>
          <w:highlight w:val="white"/>
        </w:rPr>
      </w:pPr>
      <w:r w:rsidDel="00000000" w:rsidR="00000000" w:rsidRPr="00000000">
        <w:rPr>
          <w:b w:val="1"/>
          <w:color w:val="222222"/>
          <w:sz w:val="28"/>
          <w:szCs w:val="28"/>
          <w:highlight w:val="white"/>
          <w:rtl w:val="0"/>
        </w:rPr>
        <w:t xml:space="preserve">Возьми одну, пусти по кругу</w:t>
      </w:r>
    </w:p>
    <w:p w:rsidR="00000000" w:rsidDel="00000000" w:rsidP="00000000" w:rsidRDefault="00000000" w:rsidRPr="00000000" w14:paraId="000000B2">
      <w:pPr>
        <w:widowControl w:val="0"/>
        <w:spacing w:after="0" w:line="288" w:lineRule="auto"/>
        <w:jc w:val="both"/>
        <w:rPr>
          <w:b w:val="1"/>
          <w:color w:val="222222"/>
          <w:sz w:val="28"/>
          <w:szCs w:val="28"/>
          <w:highlight w:val="white"/>
        </w:rPr>
      </w:pPr>
      <w:r w:rsidDel="00000000" w:rsidR="00000000" w:rsidRPr="00000000">
        <w:rPr>
          <w:b w:val="1"/>
          <w:color w:val="222222"/>
          <w:sz w:val="28"/>
          <w:szCs w:val="28"/>
          <w:highlight w:val="white"/>
          <w:rtl w:val="0"/>
        </w:rPr>
        <w:t xml:space="preserve">&lt;количество минус 1&gt; бутылок лимонада на стене!</w:t>
      </w:r>
    </w:p>
    <w:p w:rsidR="00000000" w:rsidDel="00000000" w:rsidP="00000000" w:rsidRDefault="00000000" w:rsidRPr="00000000" w14:paraId="000000B3">
      <w:pPr>
        <w:widowControl w:val="0"/>
        <w:spacing w:after="0" w:line="288" w:lineRule="auto"/>
        <w:jc w:val="both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Песня должна оканчиваться, когда количество бутылок будет 0 со словами “Нет бутылок на стене”. И следите за окончаниями : </w:t>
      </w:r>
      <w:r w:rsidDel="00000000" w:rsidR="00000000" w:rsidRPr="00000000">
        <w:rPr>
          <w:sz w:val="28"/>
          <w:szCs w:val="28"/>
          <w:highlight w:val="white"/>
          <w:u w:val="single"/>
          <w:rtl w:val="0"/>
        </w:rPr>
        <w:t xml:space="preserve">19 бутылок, но 3 бутылки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widowControl w:val="0"/>
        <w:spacing w:after="40" w:before="240" w:line="216" w:lineRule="auto"/>
        <w:ind w:left="0" w:firstLine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widowControl w:val="0"/>
        <w:spacing w:after="40" w:before="240" w:line="216" w:lineRule="auto"/>
        <w:ind w:left="720" w:firstLine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Courier New"/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link w:val="30"/>
    <w:uiPriority w:val="9"/>
    <w:semiHidden w:val="1"/>
    <w:unhideWhenUsed w:val="1"/>
    <w:qFormat w:val="1"/>
    <w:rsid w:val="00E6314C"/>
    <w:pPr>
      <w:spacing w:after="100" w:afterAutospacing="1" w:before="100" w:beforeAutospacing="1" w:line="240" w:lineRule="auto"/>
      <w:outlineLvl w:val="2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rmal (Web)"/>
    <w:basedOn w:val="a"/>
    <w:uiPriority w:val="99"/>
    <w:unhideWhenUsed w:val="1"/>
    <w:rsid w:val="002E461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30" w:customStyle="1">
    <w:name w:val="Заголовок 3 Знак"/>
    <w:basedOn w:val="a0"/>
    <w:link w:val="3"/>
    <w:uiPriority w:val="9"/>
    <w:rsid w:val="00E6314C"/>
    <w:rPr>
      <w:rFonts w:ascii="Times New Roman" w:cs="Times New Roman" w:eastAsia="Times New Roman" w:hAnsi="Times New Roman"/>
      <w:b w:val="1"/>
      <w:bCs w:val="1"/>
      <w:sz w:val="27"/>
      <w:szCs w:val="27"/>
      <w:lang w:eastAsia="ru-RU"/>
    </w:rPr>
  </w:style>
  <w:style w:type="character" w:styleId="bb" w:customStyle="1">
    <w:name w:val="bb"/>
    <w:basedOn w:val="a0"/>
    <w:rsid w:val="00E6314C"/>
  </w:style>
  <w:style w:type="character" w:styleId="HTML">
    <w:name w:val="HTML Code"/>
    <w:basedOn w:val="a0"/>
    <w:uiPriority w:val="99"/>
    <w:semiHidden w:val="1"/>
    <w:unhideWhenUsed w:val="1"/>
    <w:rsid w:val="00E6314C"/>
    <w:rPr>
      <w:rFonts w:ascii="Courier New" w:cs="Courier New" w:eastAsia="Times New Roman" w:hAnsi="Courier New"/>
      <w:sz w:val="20"/>
      <w:szCs w:val="20"/>
    </w:rPr>
  </w:style>
  <w:style w:type="paragraph" w:styleId="a5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6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6uOqFRhjuN0dt98eiCb3ZnTqIA==">AMUW2mXf9mGZhflc5dDu9l5TjRP9KfWcO/SiZoeeMqT1q6zdNKAN+qJOJrNUIZOx+lb/KW2yIF9btKOzNovofZGgP+N0qX5RDhaCjzEd74xZtAaKgx1xb/ma3i7XrdZsaQIXJ57+euoqoIvMBpQxicgalylK3g2vqtSOyTDbUuUR3x88Eou5F23LaTDpWb6FCfR3wG6VxjC30vI8RP+vyMgqFNspZcfKHbmxgxucHqMYoIuQveFaeSE4Jf6PDx+uhZuOd6UfwBeCHRW4BozT8WqdJhnkSSD9KwNh7bzxrzXOhUybZp4MMNaAyvUXkSMz1f5KBGqytbE8PUi88uOnoRRqeHx86pjWZhPXrwHDi5t6O5c2/ghjv3+v+sc5PqOIl3oNNQ4JlLR5oUQCO+ztJaoC7yVMofFxYjHkv7yLhuNz7YKWsFx/4A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2020-03-09T22:40:00Z</dcterms:created>
  <dc:creator>Фитьо Богдан Юрьевич</dc:creator>
</cp:coreProperties>
</file>